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0F" w:rsidRPr="00BA1239" w:rsidRDefault="00935E0F" w:rsidP="000317C0">
      <w:pPr>
        <w:pStyle w:val="ConsPlusNormal"/>
        <w:jc w:val="right"/>
        <w:outlineLvl w:val="0"/>
        <w:rPr>
          <w:sz w:val="20"/>
        </w:rPr>
      </w:pPr>
      <w:r w:rsidRPr="00BA1239">
        <w:rPr>
          <w:sz w:val="20"/>
        </w:rPr>
        <w:t>Приложение</w:t>
      </w:r>
      <w:r w:rsidR="000317C0" w:rsidRPr="00BA1239">
        <w:rPr>
          <w:sz w:val="20"/>
        </w:rPr>
        <w:t xml:space="preserve"> </w:t>
      </w:r>
      <w:r w:rsidRPr="00BA1239">
        <w:rPr>
          <w:sz w:val="20"/>
        </w:rPr>
        <w:t xml:space="preserve">к </w:t>
      </w:r>
      <w:r w:rsidR="000317C0" w:rsidRPr="00BA1239">
        <w:rPr>
          <w:sz w:val="20"/>
        </w:rPr>
        <w:t>п</w:t>
      </w:r>
      <w:r w:rsidRPr="00BA1239">
        <w:rPr>
          <w:sz w:val="20"/>
        </w:rPr>
        <w:t>риказу</w:t>
      </w:r>
    </w:p>
    <w:p w:rsidR="00935E0F" w:rsidRPr="00BA1239" w:rsidRDefault="00935E0F">
      <w:pPr>
        <w:pStyle w:val="ConsPlusNormal"/>
        <w:jc w:val="right"/>
        <w:rPr>
          <w:sz w:val="20"/>
        </w:rPr>
      </w:pPr>
      <w:r w:rsidRPr="00BA1239">
        <w:rPr>
          <w:sz w:val="20"/>
        </w:rPr>
        <w:t>министерства экономического развития</w:t>
      </w:r>
    </w:p>
    <w:p w:rsidR="00935E0F" w:rsidRPr="00BA1239" w:rsidRDefault="00935E0F">
      <w:pPr>
        <w:pStyle w:val="ConsPlusNormal"/>
        <w:jc w:val="right"/>
        <w:rPr>
          <w:sz w:val="20"/>
        </w:rPr>
      </w:pPr>
      <w:r w:rsidRPr="00BA1239">
        <w:rPr>
          <w:sz w:val="20"/>
        </w:rPr>
        <w:t>Калужской области</w:t>
      </w:r>
    </w:p>
    <w:p w:rsidR="00935E0F" w:rsidRPr="00BA1239" w:rsidRDefault="00935E0F">
      <w:pPr>
        <w:pStyle w:val="ConsPlusNormal"/>
        <w:jc w:val="right"/>
        <w:rPr>
          <w:sz w:val="20"/>
        </w:rPr>
      </w:pPr>
      <w:r w:rsidRPr="00BA1239">
        <w:rPr>
          <w:sz w:val="20"/>
        </w:rPr>
        <w:t>от 29 мая 2012 г. N 393-п</w:t>
      </w:r>
    </w:p>
    <w:p w:rsidR="00935E0F" w:rsidRPr="00BA1239" w:rsidRDefault="00935E0F">
      <w:pPr>
        <w:pStyle w:val="ConsPlusNormal"/>
        <w:jc w:val="both"/>
      </w:pPr>
    </w:p>
    <w:p w:rsidR="00935E0F" w:rsidRPr="00BA1239" w:rsidRDefault="000317C0">
      <w:pPr>
        <w:pStyle w:val="ConsPlusTitle"/>
        <w:jc w:val="center"/>
      </w:pPr>
      <w:bookmarkStart w:id="0" w:name="P40"/>
      <w:bookmarkEnd w:id="0"/>
      <w:r w:rsidRPr="00BA1239">
        <w:t>Административный регламент</w:t>
      </w:r>
    </w:p>
    <w:p w:rsidR="00935E0F" w:rsidRPr="00BA1239" w:rsidRDefault="000317C0">
      <w:pPr>
        <w:pStyle w:val="ConsPlusTitle"/>
        <w:jc w:val="center"/>
      </w:pPr>
      <w:r w:rsidRPr="00BA1239">
        <w:t>предоставления государственной услуги по предоставлению</w:t>
      </w:r>
    </w:p>
    <w:p w:rsidR="00935E0F" w:rsidRPr="00BA1239" w:rsidRDefault="000317C0">
      <w:pPr>
        <w:pStyle w:val="ConsPlusTitle"/>
        <w:jc w:val="center"/>
      </w:pPr>
      <w:r w:rsidRPr="00BA1239">
        <w:t>информации, содержащейся в реестре государственной</w:t>
      </w:r>
    </w:p>
    <w:p w:rsidR="00935E0F" w:rsidRPr="00BA1239" w:rsidRDefault="000317C0">
      <w:pPr>
        <w:pStyle w:val="ConsPlusTitle"/>
        <w:jc w:val="center"/>
      </w:pPr>
      <w:r w:rsidRPr="00BA1239">
        <w:t>собственности Калужской области</w:t>
      </w:r>
    </w:p>
    <w:p w:rsidR="00F77BB4" w:rsidRPr="00BA1239" w:rsidRDefault="00F77BB4">
      <w:pPr>
        <w:pStyle w:val="ConsPlusTitle"/>
        <w:jc w:val="center"/>
      </w:pPr>
    </w:p>
    <w:p w:rsidR="00F77BB4" w:rsidRPr="00BA1239" w:rsidRDefault="00F77BB4" w:rsidP="00F77BB4">
      <w:pPr>
        <w:spacing w:after="1"/>
        <w:jc w:val="center"/>
      </w:pPr>
      <w:proofErr w:type="gramStart"/>
      <w:r w:rsidRPr="00BA1239">
        <w:t>(в ред</w:t>
      </w:r>
      <w:r w:rsidR="008373D5" w:rsidRPr="00BA1239">
        <w:t>акции</w:t>
      </w:r>
      <w:r w:rsidRPr="00BA1239">
        <w:t xml:space="preserve"> </w:t>
      </w:r>
      <w:r w:rsidR="008373D5" w:rsidRPr="00BA1239">
        <w:t>п</w:t>
      </w:r>
      <w:r w:rsidRPr="00BA1239">
        <w:t>риказов</w:t>
      </w:r>
      <w:r w:rsidR="008373D5" w:rsidRPr="00BA1239">
        <w:t xml:space="preserve"> министерства экономического развития </w:t>
      </w:r>
      <w:r w:rsidRPr="00BA1239">
        <w:t>Калужской области</w:t>
      </w:r>
      <w:proofErr w:type="gramEnd"/>
    </w:p>
    <w:p w:rsidR="00935E0F" w:rsidRPr="00BA1239" w:rsidRDefault="00F77BB4" w:rsidP="00F77BB4">
      <w:pPr>
        <w:spacing w:after="1"/>
        <w:jc w:val="center"/>
      </w:pPr>
      <w:r w:rsidRPr="00BA1239">
        <w:t>от 21.01.2014 N 35-п, от 21.06.2016 N 605-п, от 15.02.2021 N 263-п)</w:t>
      </w:r>
    </w:p>
    <w:p w:rsidR="00935E0F" w:rsidRPr="00BA1239" w:rsidRDefault="00935E0F">
      <w:pPr>
        <w:pStyle w:val="ConsPlusNormal"/>
        <w:jc w:val="both"/>
      </w:pPr>
    </w:p>
    <w:p w:rsidR="00935E0F" w:rsidRPr="00BA1239" w:rsidRDefault="00935E0F">
      <w:pPr>
        <w:pStyle w:val="ConsPlusTitle"/>
        <w:jc w:val="center"/>
        <w:outlineLvl w:val="1"/>
      </w:pPr>
      <w:r w:rsidRPr="00BA1239">
        <w:t>I. Общие положения</w:t>
      </w:r>
    </w:p>
    <w:p w:rsidR="00935E0F" w:rsidRPr="00BA1239" w:rsidRDefault="00935E0F">
      <w:pPr>
        <w:pStyle w:val="ConsPlusNormal"/>
        <w:jc w:val="both"/>
      </w:pPr>
    </w:p>
    <w:p w:rsidR="00935E0F" w:rsidRPr="00BA1239" w:rsidRDefault="00935E0F">
      <w:pPr>
        <w:pStyle w:val="ConsPlusTitle"/>
        <w:jc w:val="center"/>
        <w:outlineLvl w:val="2"/>
      </w:pPr>
      <w:r w:rsidRPr="00BA1239">
        <w:t>1. Предмет регулирования регламента</w:t>
      </w:r>
    </w:p>
    <w:p w:rsidR="00935E0F" w:rsidRPr="00BA1239" w:rsidRDefault="00935E0F">
      <w:pPr>
        <w:pStyle w:val="ConsPlusNormal"/>
        <w:jc w:val="both"/>
      </w:pPr>
    </w:p>
    <w:p w:rsidR="00935E0F" w:rsidRPr="00BA1239" w:rsidRDefault="00935E0F">
      <w:pPr>
        <w:pStyle w:val="ConsPlusNormal"/>
        <w:ind w:firstLine="540"/>
        <w:jc w:val="both"/>
      </w:pPr>
      <w:r w:rsidRPr="00BA1239">
        <w:t>1.1. Административный регламент предоставления государственной услуги по предоставлению информации, содержащейся в Реестре государственной собственности Калужской области (далее - Административный регламент), разработан в целях повышения качества предоставления и доступности результатов предоставления государственной услуги по предоставлению информации, содержащейся в Реестре государственной собственности Калужской области (далее - государственная услуга).</w:t>
      </w:r>
    </w:p>
    <w:p w:rsidR="00935E0F" w:rsidRPr="00BA1239" w:rsidRDefault="00935E0F">
      <w:pPr>
        <w:pStyle w:val="ConsPlusNormal"/>
        <w:spacing w:before="260"/>
        <w:ind w:firstLine="540"/>
        <w:jc w:val="both"/>
      </w:pPr>
      <w:r w:rsidRPr="00BA1239">
        <w:t>1.2. Настоящий Административный регламент устанавливает сроки и последовательность административных процедур и административных действий министерства экономического развития Калужской области (далее - Министерство), осуществляемых по запросу физических или юридических лиц в пределах установленных нормативными правовыми актами Российской Федерации полномочий в соответствии с требованиями Федерального закона "Об организации предоставления государственных и муниципальных услуг".</w:t>
      </w:r>
    </w:p>
    <w:p w:rsidR="00935E0F" w:rsidRPr="00BA1239" w:rsidRDefault="00935E0F">
      <w:pPr>
        <w:pStyle w:val="ConsPlusNormal"/>
        <w:jc w:val="both"/>
      </w:pPr>
    </w:p>
    <w:p w:rsidR="00935E0F" w:rsidRPr="00BA1239" w:rsidRDefault="00935E0F">
      <w:pPr>
        <w:pStyle w:val="ConsPlusTitle"/>
        <w:jc w:val="center"/>
        <w:outlineLvl w:val="2"/>
      </w:pPr>
      <w:r w:rsidRPr="00BA1239">
        <w:t>2. Описание заявителей</w:t>
      </w:r>
    </w:p>
    <w:p w:rsidR="00935E0F" w:rsidRPr="00BA1239" w:rsidRDefault="00935E0F">
      <w:pPr>
        <w:pStyle w:val="ConsPlusNormal"/>
        <w:jc w:val="both"/>
      </w:pPr>
    </w:p>
    <w:p w:rsidR="00935E0F" w:rsidRPr="00BA1239" w:rsidRDefault="00935E0F">
      <w:pPr>
        <w:pStyle w:val="ConsPlusNormal"/>
        <w:ind w:firstLine="540"/>
        <w:jc w:val="both"/>
      </w:pPr>
      <w:r w:rsidRPr="00BA1239">
        <w:t>Государственная услуга предоставляется физическим лицам, в том числе индивидуальным предпринимателям и юридическим лицам, в том числе иностранным (зарегистрированным в Российской Федерации в установленном законодательством порядке) (далее - Заявители).</w:t>
      </w:r>
    </w:p>
    <w:p w:rsidR="00935E0F" w:rsidRPr="00BA1239" w:rsidRDefault="00935E0F">
      <w:pPr>
        <w:pStyle w:val="ConsPlusNormal"/>
        <w:jc w:val="both"/>
      </w:pPr>
    </w:p>
    <w:p w:rsidR="00935E0F" w:rsidRPr="00BA1239" w:rsidRDefault="00935E0F">
      <w:pPr>
        <w:pStyle w:val="ConsPlusTitle"/>
        <w:jc w:val="center"/>
        <w:outlineLvl w:val="2"/>
      </w:pPr>
      <w:bookmarkStart w:id="1" w:name="P60"/>
      <w:bookmarkEnd w:id="1"/>
      <w:r w:rsidRPr="00BA1239">
        <w:t>3. Требования к порядку информирования о предоставлении</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3.1. Информирование о предоставлении государственной услуги осуществляется сотрудниками Министерства, ответственными за предоставление государственной услуги (далее - сотрудники Министерства).</w:t>
      </w:r>
    </w:p>
    <w:p w:rsidR="00935E0F" w:rsidRPr="00BA1239" w:rsidRDefault="00935E0F">
      <w:pPr>
        <w:pStyle w:val="ConsPlusNormal"/>
        <w:spacing w:before="260"/>
        <w:ind w:firstLine="540"/>
        <w:jc w:val="both"/>
      </w:pPr>
      <w:r w:rsidRPr="00BA1239">
        <w:t xml:space="preserve">3.2. Информация по вопросам предоставления государственной услуги предоставляется при личном обращении, по телефону, по почте (по электронной </w:t>
      </w:r>
      <w:r w:rsidRPr="00BA1239">
        <w:lastRenderedPageBreak/>
        <w:t>почте), а также размещена на информационном стенде в помещении Министерства, на официальном сайте Министерства в информационно-телекоммуникационной сети Интернет (далее - официальный сайт Министерства), на Портале государственных и муниципальных услуг (функций) Калужской области.</w:t>
      </w:r>
    </w:p>
    <w:p w:rsidR="00935E0F" w:rsidRPr="00BA1239" w:rsidRDefault="00935E0F">
      <w:pPr>
        <w:pStyle w:val="ConsPlusNormal"/>
        <w:spacing w:before="260"/>
        <w:ind w:firstLine="540"/>
        <w:jc w:val="both"/>
      </w:pPr>
      <w:r w:rsidRPr="00BA1239">
        <w:t xml:space="preserve">3.3. </w:t>
      </w:r>
      <w:proofErr w:type="gramStart"/>
      <w:r w:rsidRPr="00BA1239">
        <w:t>При личном обращении заинтересованного лица в Министерство время ожидания в очереди для получения у сотрудника</w:t>
      </w:r>
      <w:proofErr w:type="gramEnd"/>
      <w:r w:rsidRPr="00BA1239">
        <w:t xml:space="preserve"> Министерства консультации о правилах предоставления государственной услуги не должно превышать 15 минут.</w:t>
      </w:r>
    </w:p>
    <w:p w:rsidR="00935E0F" w:rsidRPr="00BA1239" w:rsidRDefault="00935E0F">
      <w:pPr>
        <w:pStyle w:val="ConsPlusNormal"/>
        <w:spacing w:before="260"/>
        <w:ind w:firstLine="540"/>
        <w:jc w:val="both"/>
      </w:pPr>
      <w:r w:rsidRPr="00BA1239">
        <w:t>Сотрудник Министерства,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и правил предоставления государственной услуги.</w:t>
      </w:r>
    </w:p>
    <w:p w:rsidR="00935E0F" w:rsidRPr="00BA1239" w:rsidRDefault="00935E0F">
      <w:pPr>
        <w:pStyle w:val="ConsPlusNormal"/>
        <w:spacing w:before="260"/>
        <w:ind w:firstLine="540"/>
        <w:jc w:val="both"/>
      </w:pPr>
      <w:r w:rsidRPr="00BA1239">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935E0F" w:rsidRPr="00BA1239" w:rsidRDefault="00935E0F">
      <w:pPr>
        <w:pStyle w:val="ConsPlusNormal"/>
        <w:spacing w:before="260"/>
        <w:ind w:firstLine="540"/>
        <w:jc w:val="both"/>
      </w:pPr>
      <w:r w:rsidRPr="00BA1239">
        <w:t>В случае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заинтересованных лиц время для устного информирования.</w:t>
      </w:r>
    </w:p>
    <w:p w:rsidR="00935E0F" w:rsidRPr="00BA1239" w:rsidRDefault="00935E0F">
      <w:pPr>
        <w:pStyle w:val="ConsPlusNormal"/>
        <w:spacing w:before="260"/>
        <w:ind w:firstLine="540"/>
        <w:jc w:val="both"/>
      </w:pPr>
      <w:r w:rsidRPr="00BA1239">
        <w:t>3.4. 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Министерства, принявшего телефонный звонок.</w:t>
      </w:r>
    </w:p>
    <w:p w:rsidR="00935E0F" w:rsidRPr="00BA1239" w:rsidRDefault="00935E0F">
      <w:pPr>
        <w:pStyle w:val="ConsPlusNormal"/>
        <w:spacing w:before="260"/>
        <w:ind w:firstLine="540"/>
        <w:jc w:val="both"/>
      </w:pPr>
      <w:r w:rsidRPr="00BA1239">
        <w:t>При невозможности сотрудника Министерства,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Министерства или же обратившемуся заинтересованному лицу должен быть сообщен телефонный номер, по которому можно получить необходимую информацию о правилах предоставления государственной услуги.</w:t>
      </w:r>
    </w:p>
    <w:p w:rsidR="00935E0F" w:rsidRPr="00BA1239" w:rsidRDefault="00935E0F">
      <w:pPr>
        <w:pStyle w:val="ConsPlusNormal"/>
        <w:spacing w:before="260"/>
        <w:ind w:firstLine="540"/>
        <w:jc w:val="both"/>
      </w:pPr>
      <w:r w:rsidRPr="00BA1239">
        <w:t>Информирование заинтересованного лица по телефону о правилах предоставления государственной услуги осуществляется сотрудником Министерства не более 15 минут.</w:t>
      </w:r>
    </w:p>
    <w:p w:rsidR="00935E0F" w:rsidRPr="00BA1239" w:rsidRDefault="00935E0F">
      <w:pPr>
        <w:pStyle w:val="ConsPlusNormal"/>
        <w:spacing w:before="260"/>
        <w:ind w:firstLine="540"/>
        <w:jc w:val="both"/>
      </w:pPr>
      <w:r w:rsidRPr="00BA1239">
        <w:t>В случае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935E0F" w:rsidRPr="00BA1239" w:rsidRDefault="00935E0F">
      <w:pPr>
        <w:pStyle w:val="ConsPlusNormal"/>
        <w:spacing w:before="260"/>
        <w:ind w:firstLine="540"/>
        <w:jc w:val="both"/>
      </w:pPr>
      <w:r w:rsidRPr="00BA1239">
        <w:t xml:space="preserve">3.5. При поступлении от заинтересованного лица письменного обращения в Министерство письменный ответ на обращение направляется почтовым </w:t>
      </w:r>
      <w:r w:rsidRPr="00BA1239">
        <w:lastRenderedPageBreak/>
        <w:t>отправлением в адрес заинтересованного лица в срок, не превышающий тридцати дней со дня поступления письменного обращения.</w:t>
      </w:r>
    </w:p>
    <w:p w:rsidR="00935E0F" w:rsidRPr="00BA1239" w:rsidRDefault="00935E0F">
      <w:pPr>
        <w:pStyle w:val="ConsPlusNormal"/>
        <w:spacing w:before="260"/>
        <w:ind w:firstLine="540"/>
        <w:jc w:val="both"/>
      </w:pPr>
      <w:r w:rsidRPr="00BA1239">
        <w:t>При поступлении от заинтересованного лица обращения в форме электронного сообщения с использованием информационно-телекоммуникационной сети Интернет ответ на обращение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935E0F" w:rsidRPr="00BA1239" w:rsidRDefault="00935E0F">
      <w:pPr>
        <w:pStyle w:val="ConsPlusNormal"/>
        <w:spacing w:before="260"/>
        <w:ind w:firstLine="540"/>
        <w:jc w:val="both"/>
      </w:pPr>
      <w:r w:rsidRPr="00BA1239">
        <w:t>3.6. По телефону, при личном обращении предоставляется информация по следующим вопросам:</w:t>
      </w:r>
    </w:p>
    <w:p w:rsidR="00935E0F" w:rsidRPr="00BA1239" w:rsidRDefault="00935E0F">
      <w:pPr>
        <w:pStyle w:val="ConsPlusNormal"/>
        <w:spacing w:before="260"/>
        <w:ind w:firstLine="540"/>
        <w:jc w:val="both"/>
      </w:pPr>
      <w:r w:rsidRPr="00BA1239">
        <w:t>- о нормативных правовых актах, на основании которых Министерство предоставляет государственную услугу;</w:t>
      </w:r>
    </w:p>
    <w:p w:rsidR="00935E0F" w:rsidRPr="00BA1239" w:rsidRDefault="00935E0F">
      <w:pPr>
        <w:pStyle w:val="ConsPlusNormal"/>
        <w:spacing w:before="260"/>
        <w:ind w:firstLine="540"/>
        <w:jc w:val="both"/>
      </w:pPr>
      <w:r w:rsidRPr="00BA1239">
        <w:t>- о ходе предоставления государственной услуги;</w:t>
      </w:r>
    </w:p>
    <w:p w:rsidR="00935E0F" w:rsidRPr="00BA1239" w:rsidRDefault="00935E0F">
      <w:pPr>
        <w:pStyle w:val="ConsPlusNormal"/>
        <w:spacing w:before="260"/>
        <w:ind w:firstLine="540"/>
        <w:jc w:val="both"/>
      </w:pPr>
      <w:r w:rsidRPr="00BA1239">
        <w:t>- о месте размещения на официальном сайте Министерства и на Портале государственных и муниципальных услуг (функций) Калужской области информации по вопросам предоставления государственной услуги.</w:t>
      </w:r>
    </w:p>
    <w:p w:rsidR="00935E0F" w:rsidRPr="00BA1239" w:rsidRDefault="00935E0F">
      <w:pPr>
        <w:pStyle w:val="ConsPlusNormal"/>
        <w:spacing w:before="260"/>
        <w:ind w:firstLine="540"/>
        <w:jc w:val="both"/>
      </w:pPr>
      <w:r w:rsidRPr="00BA1239">
        <w:t>3.7. На информационном стенде в помещении Министерства, на официальном сайте Министерства, в Реестре государственных услуг (функций) Калужской области и на Портале государственных и муниципальных услуг (функций) Калужской области размещается следующая информация:</w:t>
      </w:r>
    </w:p>
    <w:p w:rsidR="00935E0F" w:rsidRPr="00BA1239" w:rsidRDefault="00935E0F">
      <w:pPr>
        <w:pStyle w:val="ConsPlusNormal"/>
        <w:spacing w:before="260"/>
        <w:ind w:firstLine="540"/>
        <w:jc w:val="both"/>
      </w:pPr>
      <w:r w:rsidRPr="00BA1239">
        <w:t>- место нахождения, график работы, справочные телефоны, адрес официального сайта Министерства, а также электронной почты Министерства (подлежат обязательному размещению на официальном сайте Министерства и на Портале государственных и муниципальных услуг (функций) Калужской области);</w:t>
      </w:r>
    </w:p>
    <w:p w:rsidR="00935E0F" w:rsidRPr="00BA1239" w:rsidRDefault="00935E0F">
      <w:pPr>
        <w:pStyle w:val="ConsPlusNormal"/>
        <w:spacing w:before="260"/>
        <w:ind w:firstLine="540"/>
        <w:jc w:val="both"/>
      </w:pPr>
      <w:r w:rsidRPr="00BA1239">
        <w:t>- перечень нормативных правовых актов, регулирующих предоставление государственной услуги;</w:t>
      </w:r>
    </w:p>
    <w:p w:rsidR="00935E0F" w:rsidRPr="00BA1239" w:rsidRDefault="00935E0F">
      <w:pPr>
        <w:pStyle w:val="ConsPlusNormal"/>
        <w:spacing w:before="260"/>
        <w:ind w:firstLine="540"/>
        <w:jc w:val="both"/>
      </w:pPr>
      <w:r w:rsidRPr="00BA1239">
        <w:t>- порядок обжалования действий (бездействия) должностных лиц и государственных служащих Министерства, а также принимаемых ими решений в ходе предоставления государственной услуги;</w:t>
      </w:r>
    </w:p>
    <w:p w:rsidR="00935E0F" w:rsidRPr="00BA1239" w:rsidRDefault="00935E0F">
      <w:pPr>
        <w:pStyle w:val="ConsPlusNormal"/>
        <w:spacing w:before="260"/>
        <w:ind w:firstLine="540"/>
        <w:jc w:val="both"/>
      </w:pPr>
      <w:r w:rsidRPr="00BA1239">
        <w:t>- текст административного регламента.</w:t>
      </w:r>
    </w:p>
    <w:p w:rsidR="00935E0F" w:rsidRPr="00BA1239" w:rsidRDefault="00935E0F">
      <w:pPr>
        <w:pStyle w:val="ConsPlusNormal"/>
        <w:jc w:val="both"/>
      </w:pPr>
    </w:p>
    <w:p w:rsidR="00935E0F" w:rsidRPr="00BA1239" w:rsidRDefault="00935E0F">
      <w:pPr>
        <w:pStyle w:val="ConsPlusTitle"/>
        <w:jc w:val="center"/>
        <w:outlineLvl w:val="1"/>
      </w:pPr>
      <w:r w:rsidRPr="00BA1239">
        <w:t>II. Стандарт предоставления государственной услуги</w:t>
      </w:r>
    </w:p>
    <w:p w:rsidR="00935E0F" w:rsidRPr="00BA1239" w:rsidRDefault="00935E0F">
      <w:pPr>
        <w:pStyle w:val="ConsPlusNormal"/>
        <w:jc w:val="both"/>
      </w:pPr>
    </w:p>
    <w:p w:rsidR="00935E0F" w:rsidRPr="00BA1239" w:rsidRDefault="00935E0F">
      <w:pPr>
        <w:pStyle w:val="ConsPlusTitle"/>
        <w:jc w:val="center"/>
        <w:outlineLvl w:val="2"/>
      </w:pPr>
      <w:r w:rsidRPr="00BA1239">
        <w:t>4. Наименование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Наименование государственной услуги - предоставление информации, содержащейся в Реестре государственной собственности Калужской области.</w:t>
      </w:r>
    </w:p>
    <w:p w:rsidR="00935E0F" w:rsidRPr="00BA1239" w:rsidRDefault="00935E0F">
      <w:pPr>
        <w:pStyle w:val="ConsPlusNormal"/>
        <w:jc w:val="both"/>
      </w:pPr>
    </w:p>
    <w:p w:rsidR="00935E0F" w:rsidRPr="00BA1239" w:rsidRDefault="00935E0F">
      <w:pPr>
        <w:pStyle w:val="ConsPlusTitle"/>
        <w:jc w:val="center"/>
        <w:outlineLvl w:val="2"/>
      </w:pPr>
      <w:r w:rsidRPr="00BA1239">
        <w:t>5. Наименование органа исполнительной власти,</w:t>
      </w:r>
    </w:p>
    <w:p w:rsidR="00935E0F" w:rsidRPr="00BA1239" w:rsidRDefault="00935E0F">
      <w:pPr>
        <w:pStyle w:val="ConsPlusTitle"/>
        <w:jc w:val="center"/>
      </w:pPr>
      <w:r w:rsidRPr="00BA1239">
        <w:t xml:space="preserve">непосредственно </w:t>
      </w:r>
      <w:proofErr w:type="gramStart"/>
      <w:r w:rsidRPr="00BA1239">
        <w:t>предоставляющего</w:t>
      </w:r>
      <w:proofErr w:type="gramEnd"/>
      <w:r w:rsidRPr="00BA1239">
        <w:t xml:space="preserve"> государственную услугу</w:t>
      </w:r>
    </w:p>
    <w:p w:rsidR="00935E0F" w:rsidRPr="00BA1239" w:rsidRDefault="00935E0F">
      <w:pPr>
        <w:pStyle w:val="ConsPlusNormal"/>
        <w:jc w:val="both"/>
      </w:pPr>
    </w:p>
    <w:p w:rsidR="00935E0F" w:rsidRPr="00BA1239" w:rsidRDefault="00935E0F">
      <w:pPr>
        <w:pStyle w:val="ConsPlusNormal"/>
        <w:ind w:firstLine="540"/>
        <w:jc w:val="both"/>
      </w:pPr>
      <w:r w:rsidRPr="00BA1239">
        <w:lastRenderedPageBreak/>
        <w:t>5.1. Предоставление государственной услуги осуществляет Министерство.</w:t>
      </w:r>
    </w:p>
    <w:p w:rsidR="00935E0F" w:rsidRPr="00BA1239" w:rsidRDefault="00935E0F">
      <w:pPr>
        <w:pStyle w:val="ConsPlusNormal"/>
        <w:spacing w:before="260"/>
        <w:ind w:firstLine="540"/>
        <w:jc w:val="both"/>
      </w:pPr>
      <w:r w:rsidRPr="00BA1239">
        <w:t>5.2. Предоставление государственной услуги может осуществляться как с участием государственного бюджетного учреждения Калужской области "Многофункциональный центр предоставления государственных и муниципальных услуг Калужской области" (далее - МФЦ), так и без него.</w:t>
      </w:r>
    </w:p>
    <w:p w:rsidR="00935E0F" w:rsidRPr="00BA1239" w:rsidRDefault="00935E0F">
      <w:pPr>
        <w:pStyle w:val="ConsPlusNormal"/>
        <w:spacing w:before="260"/>
        <w:ind w:firstLine="540"/>
        <w:jc w:val="both"/>
      </w:pPr>
      <w:proofErr w:type="gramStart"/>
      <w:r w:rsidRPr="00BA1239">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Калужской области государственных</w:t>
      </w:r>
      <w:proofErr w:type="gramEnd"/>
      <w:r w:rsidRPr="00BA1239">
        <w:t xml:space="preserve"> </w:t>
      </w:r>
      <w:proofErr w:type="gramStart"/>
      <w:r w:rsidRPr="00BA1239">
        <w:t>услуг и предоставляются организациями, участвующими в предоставлении государственных услуг, утвержденный постановлением Правительства Калужской области от 14.05.2012 N 238 "Об утверждении Перечня услуг, которые являются необходимыми и обязательными для предоставления органами исполнительной власти Калужской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(в ред. постановления Правительства Калужской области от 07.04.2017</w:t>
      </w:r>
      <w:proofErr w:type="gramEnd"/>
      <w:r w:rsidRPr="00BA1239">
        <w:t xml:space="preserve"> </w:t>
      </w:r>
      <w:proofErr w:type="gramStart"/>
      <w:r w:rsidRPr="00BA1239">
        <w:t>N 196).</w:t>
      </w:r>
      <w:proofErr w:type="gramEnd"/>
    </w:p>
    <w:p w:rsidR="00935E0F" w:rsidRPr="00BA1239" w:rsidRDefault="00935E0F">
      <w:pPr>
        <w:pStyle w:val="ConsPlusNormal"/>
        <w:jc w:val="both"/>
      </w:pPr>
    </w:p>
    <w:p w:rsidR="00935E0F" w:rsidRPr="00BA1239" w:rsidRDefault="00935E0F">
      <w:pPr>
        <w:pStyle w:val="ConsPlusTitle"/>
        <w:jc w:val="center"/>
        <w:outlineLvl w:val="2"/>
      </w:pPr>
      <w:r w:rsidRPr="00BA1239">
        <w:t>6. Описание результата предоставления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Конечными результатами предоставления государственной услуги являются:</w:t>
      </w:r>
    </w:p>
    <w:p w:rsidR="00935E0F" w:rsidRPr="00BA1239" w:rsidRDefault="00935E0F">
      <w:pPr>
        <w:pStyle w:val="ConsPlusNormal"/>
        <w:spacing w:before="260"/>
        <w:ind w:firstLine="540"/>
        <w:jc w:val="both"/>
      </w:pPr>
      <w:r w:rsidRPr="00BA1239">
        <w:t>- выписка из Реестра государственной собственности Калужской области;</w:t>
      </w:r>
    </w:p>
    <w:p w:rsidR="00935E0F" w:rsidRPr="00BA1239" w:rsidRDefault="00935E0F">
      <w:pPr>
        <w:pStyle w:val="ConsPlusNormal"/>
        <w:spacing w:before="260"/>
        <w:ind w:firstLine="540"/>
        <w:jc w:val="both"/>
      </w:pPr>
      <w:r w:rsidRPr="00BA1239">
        <w:t>- письменное сообщение об отсутствии информации об объекте, указанном в заявлении, в Реестре государственной собственности Калужской области;</w:t>
      </w:r>
    </w:p>
    <w:p w:rsidR="00935E0F" w:rsidRPr="00BA1239" w:rsidRDefault="00935E0F">
      <w:pPr>
        <w:pStyle w:val="ConsPlusNormal"/>
        <w:spacing w:before="260"/>
        <w:ind w:firstLine="540"/>
        <w:jc w:val="both"/>
      </w:pPr>
      <w:r w:rsidRPr="00BA1239">
        <w:t>- письменное сообщение об отказе в предоставлении государственной услуги.</w:t>
      </w:r>
    </w:p>
    <w:p w:rsidR="00935E0F" w:rsidRPr="00BA1239" w:rsidRDefault="00935E0F">
      <w:pPr>
        <w:pStyle w:val="ConsPlusNormal"/>
        <w:jc w:val="both"/>
      </w:pPr>
    </w:p>
    <w:p w:rsidR="00935E0F" w:rsidRPr="00BA1239" w:rsidRDefault="00935E0F">
      <w:pPr>
        <w:pStyle w:val="ConsPlusTitle"/>
        <w:jc w:val="center"/>
        <w:outlineLvl w:val="2"/>
      </w:pPr>
      <w:r w:rsidRPr="00BA1239">
        <w:t>7. Срок предоставления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Государственная услуга предоставляется в течение 15 рабочих дней с момента поступления письменного заявления заинтересованного лица в Министерство.</w:t>
      </w:r>
    </w:p>
    <w:p w:rsidR="00935E0F" w:rsidRPr="00BA1239" w:rsidRDefault="00935E0F">
      <w:pPr>
        <w:pStyle w:val="ConsPlusNormal"/>
        <w:jc w:val="both"/>
      </w:pPr>
    </w:p>
    <w:p w:rsidR="00935E0F" w:rsidRPr="00BA1239" w:rsidRDefault="00935E0F">
      <w:pPr>
        <w:pStyle w:val="ConsPlusTitle"/>
        <w:jc w:val="center"/>
        <w:outlineLvl w:val="2"/>
      </w:pPr>
      <w:r w:rsidRPr="00BA1239">
        <w:t>8. Нормативные правовые акты, регулирующие предоставление</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8.1. Предоставление государственной услуги осуществляется в соответствии с нормативными правовыми актами, перечень которых размещен на официальном сайте Министерства, в Реестре государственных услуг (функций) Калужской области и на Портале государственных и муниципальных услуг (функций) Калужской области.</w:t>
      </w:r>
    </w:p>
    <w:p w:rsidR="00935E0F" w:rsidRPr="00BA1239" w:rsidRDefault="00935E0F">
      <w:pPr>
        <w:pStyle w:val="ConsPlusNormal"/>
        <w:jc w:val="both"/>
      </w:pPr>
    </w:p>
    <w:p w:rsidR="00935E0F" w:rsidRPr="00BA1239" w:rsidRDefault="00935E0F">
      <w:pPr>
        <w:pStyle w:val="ConsPlusTitle"/>
        <w:jc w:val="center"/>
        <w:outlineLvl w:val="2"/>
      </w:pPr>
      <w:bookmarkStart w:id="2" w:name="P119"/>
      <w:bookmarkEnd w:id="2"/>
      <w:r w:rsidRPr="00BA1239">
        <w:t>9. Исчерпывающий перечень документов, необходимых</w:t>
      </w:r>
    </w:p>
    <w:p w:rsidR="00935E0F" w:rsidRPr="00BA1239" w:rsidRDefault="00935E0F">
      <w:pPr>
        <w:pStyle w:val="ConsPlusTitle"/>
        <w:jc w:val="center"/>
      </w:pPr>
      <w:r w:rsidRPr="00BA1239">
        <w:lastRenderedPageBreak/>
        <w:t>в соответствии с нормативными правовыми актами</w:t>
      </w:r>
    </w:p>
    <w:p w:rsidR="00935E0F" w:rsidRPr="00BA1239" w:rsidRDefault="00935E0F">
      <w:pPr>
        <w:pStyle w:val="ConsPlusTitle"/>
        <w:jc w:val="center"/>
      </w:pPr>
      <w:r w:rsidRPr="00BA1239">
        <w:t>для предоставления государственной услуги и услуг, которые</w:t>
      </w:r>
    </w:p>
    <w:p w:rsidR="00935E0F" w:rsidRPr="00BA1239" w:rsidRDefault="00935E0F">
      <w:pPr>
        <w:pStyle w:val="ConsPlusTitle"/>
        <w:jc w:val="center"/>
      </w:pPr>
      <w:r w:rsidRPr="00BA1239">
        <w:t>являются необходимыми и обязательными для предоставления</w:t>
      </w:r>
    </w:p>
    <w:p w:rsidR="00935E0F" w:rsidRPr="00BA1239" w:rsidRDefault="00935E0F">
      <w:pPr>
        <w:pStyle w:val="ConsPlusTitle"/>
        <w:jc w:val="center"/>
      </w:pPr>
      <w:r w:rsidRPr="00BA1239">
        <w:t>государственной услуги, подлежащих представлению Заявителем,</w:t>
      </w:r>
    </w:p>
    <w:p w:rsidR="00935E0F" w:rsidRPr="00BA1239" w:rsidRDefault="00935E0F">
      <w:pPr>
        <w:pStyle w:val="ConsPlusTitle"/>
        <w:jc w:val="center"/>
      </w:pPr>
      <w:r w:rsidRPr="00BA1239">
        <w:t>способы их получения Заявителем, в том числе</w:t>
      </w:r>
    </w:p>
    <w:p w:rsidR="00935E0F" w:rsidRPr="00BA1239" w:rsidRDefault="00935E0F">
      <w:pPr>
        <w:pStyle w:val="ConsPlusTitle"/>
        <w:jc w:val="center"/>
      </w:pPr>
      <w:r w:rsidRPr="00BA1239">
        <w:t>в электронной форме, порядок их представления</w:t>
      </w:r>
    </w:p>
    <w:p w:rsidR="00935E0F" w:rsidRPr="00BA1239" w:rsidRDefault="00935E0F">
      <w:pPr>
        <w:pStyle w:val="ConsPlusNormal"/>
        <w:jc w:val="both"/>
      </w:pPr>
    </w:p>
    <w:p w:rsidR="00935E0F" w:rsidRPr="00BA1239" w:rsidRDefault="00935E0F">
      <w:pPr>
        <w:pStyle w:val="ConsPlusNormal"/>
        <w:ind w:firstLine="540"/>
        <w:jc w:val="both"/>
      </w:pPr>
      <w:r w:rsidRPr="00BA1239">
        <w:t>9.1. Основанием для предоставления Министерством государственной услуги является письменное заявление Заявителя, направленное в Министерство (приложение N 1).</w:t>
      </w:r>
    </w:p>
    <w:p w:rsidR="00935E0F" w:rsidRPr="00BA1239" w:rsidRDefault="00935E0F">
      <w:pPr>
        <w:pStyle w:val="ConsPlusNormal"/>
        <w:spacing w:before="260"/>
        <w:ind w:firstLine="540"/>
        <w:jc w:val="both"/>
      </w:pPr>
      <w:r w:rsidRPr="00BA1239">
        <w:t>9.2. Заявление должно содержать данные, позволяющие установить объект государственной собственности Калужской области, по которому требуется предоставление информации (наименование объекта, его местонахождение и иные данные, необходимые для его идентификации).</w:t>
      </w:r>
    </w:p>
    <w:p w:rsidR="00935E0F" w:rsidRPr="00BA1239" w:rsidRDefault="00935E0F">
      <w:pPr>
        <w:pStyle w:val="ConsPlusNormal"/>
        <w:spacing w:before="260"/>
        <w:ind w:firstLine="540"/>
        <w:jc w:val="both"/>
      </w:pPr>
      <w:r w:rsidRPr="00BA1239">
        <w:t>Заявитель вправе приложить к заявлению также иные документы по своему усмотрению, имеющие отношение к предоставлению услуги.</w:t>
      </w:r>
    </w:p>
    <w:p w:rsidR="00935E0F" w:rsidRPr="00BA1239" w:rsidRDefault="00935E0F">
      <w:pPr>
        <w:pStyle w:val="ConsPlusNormal"/>
        <w:spacing w:before="260"/>
        <w:ind w:firstLine="540"/>
        <w:jc w:val="both"/>
      </w:pPr>
      <w:r w:rsidRPr="00BA1239">
        <w:t>В заявлении также указываются:</w:t>
      </w:r>
    </w:p>
    <w:p w:rsidR="00935E0F" w:rsidRPr="00BA1239" w:rsidRDefault="00935E0F">
      <w:pPr>
        <w:pStyle w:val="ConsPlusNormal"/>
        <w:spacing w:before="260"/>
        <w:ind w:firstLine="540"/>
        <w:jc w:val="both"/>
      </w:pPr>
      <w:r w:rsidRPr="00BA1239">
        <w:t>для физических лиц, в том числе индивидуальных предпринимателей:</w:t>
      </w:r>
    </w:p>
    <w:p w:rsidR="00935E0F" w:rsidRPr="00BA1239" w:rsidRDefault="00935E0F">
      <w:pPr>
        <w:pStyle w:val="ConsPlusNormal"/>
        <w:spacing w:before="260"/>
        <w:ind w:firstLine="540"/>
        <w:jc w:val="both"/>
      </w:pPr>
      <w:r w:rsidRPr="00BA1239">
        <w:t>- фамилия, имя, отчество Заявителя;</w:t>
      </w:r>
    </w:p>
    <w:p w:rsidR="00935E0F" w:rsidRPr="00BA1239" w:rsidRDefault="00935E0F">
      <w:pPr>
        <w:pStyle w:val="ConsPlusNormal"/>
        <w:spacing w:before="260"/>
        <w:ind w:firstLine="540"/>
        <w:jc w:val="both"/>
      </w:pPr>
      <w:r w:rsidRPr="00BA1239">
        <w:t>- почтовый адрес, адрес электронной почты (при наличии), телефон для связи (при наличии);</w:t>
      </w:r>
    </w:p>
    <w:p w:rsidR="00935E0F" w:rsidRPr="00BA1239" w:rsidRDefault="00935E0F">
      <w:pPr>
        <w:pStyle w:val="ConsPlusNormal"/>
        <w:spacing w:before="260"/>
        <w:ind w:firstLine="540"/>
        <w:jc w:val="both"/>
      </w:pPr>
      <w:r w:rsidRPr="00BA1239">
        <w:t>- подпись и дата.</w:t>
      </w:r>
    </w:p>
    <w:p w:rsidR="00935E0F" w:rsidRPr="00BA1239" w:rsidRDefault="00935E0F">
      <w:pPr>
        <w:pStyle w:val="ConsPlusNormal"/>
        <w:spacing w:before="260"/>
        <w:ind w:firstLine="540"/>
        <w:jc w:val="both"/>
      </w:pPr>
      <w:r w:rsidRPr="00BA1239">
        <w:t>Для юридических лиц:</w:t>
      </w:r>
    </w:p>
    <w:p w:rsidR="00935E0F" w:rsidRPr="00BA1239" w:rsidRDefault="00935E0F">
      <w:pPr>
        <w:pStyle w:val="ConsPlusNormal"/>
        <w:spacing w:before="260"/>
        <w:ind w:firstLine="540"/>
        <w:jc w:val="both"/>
      </w:pPr>
      <w:r w:rsidRPr="00BA1239">
        <w:t>- полное наименование юридического лица - Заявителя;</w:t>
      </w:r>
    </w:p>
    <w:p w:rsidR="00935E0F" w:rsidRPr="00BA1239" w:rsidRDefault="00935E0F">
      <w:pPr>
        <w:pStyle w:val="ConsPlusNormal"/>
        <w:spacing w:before="260"/>
        <w:ind w:firstLine="540"/>
        <w:jc w:val="both"/>
      </w:pPr>
      <w:r w:rsidRPr="00BA1239">
        <w:t>- фамилия, имя, отчество руководителя юридического лица;</w:t>
      </w:r>
    </w:p>
    <w:p w:rsidR="00935E0F" w:rsidRPr="00BA1239" w:rsidRDefault="00935E0F">
      <w:pPr>
        <w:pStyle w:val="ConsPlusNormal"/>
        <w:spacing w:before="260"/>
        <w:ind w:firstLine="540"/>
        <w:jc w:val="both"/>
      </w:pPr>
      <w:r w:rsidRPr="00BA1239">
        <w:t>- почтовый адрес, адрес электронной почты Заявителя (при наличии), телефон для связи (при наличии);</w:t>
      </w:r>
    </w:p>
    <w:p w:rsidR="00935E0F" w:rsidRPr="00BA1239" w:rsidRDefault="00935E0F">
      <w:pPr>
        <w:pStyle w:val="ConsPlusNormal"/>
        <w:spacing w:before="260"/>
        <w:ind w:firstLine="540"/>
        <w:jc w:val="both"/>
      </w:pPr>
      <w:r w:rsidRPr="00BA1239">
        <w:t>- подпись и дата.</w:t>
      </w:r>
    </w:p>
    <w:p w:rsidR="00935E0F" w:rsidRPr="00BA1239" w:rsidRDefault="00935E0F">
      <w:pPr>
        <w:pStyle w:val="ConsPlusNormal"/>
        <w:spacing w:before="260"/>
        <w:ind w:firstLine="540"/>
        <w:jc w:val="both"/>
      </w:pPr>
      <w:r w:rsidRPr="00BA1239">
        <w:t>Заявление и документы, предоставляемые Заявителем, должны быть составлены на русском языке.</w:t>
      </w:r>
    </w:p>
    <w:p w:rsidR="00935E0F" w:rsidRPr="00BA1239" w:rsidRDefault="00935E0F">
      <w:pPr>
        <w:pStyle w:val="ConsPlusNormal"/>
        <w:spacing w:before="260"/>
        <w:ind w:firstLine="540"/>
        <w:jc w:val="both"/>
      </w:pPr>
      <w:r w:rsidRPr="00BA1239">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35E0F" w:rsidRPr="00BA1239" w:rsidRDefault="00935E0F">
      <w:pPr>
        <w:pStyle w:val="ConsPlusNormal"/>
        <w:spacing w:before="260"/>
        <w:ind w:firstLine="540"/>
        <w:jc w:val="both"/>
      </w:pPr>
      <w:r w:rsidRPr="00BA1239">
        <w:t xml:space="preserve">Форму заявления можно получить непосредственно в Министерстве (по адресам, указанным в пункте 3.1.1 Административного регламента), а также </w:t>
      </w:r>
      <w:r w:rsidRPr="00BA1239">
        <w:lastRenderedPageBreak/>
        <w:t>возможно копировать на официальном сайте Министерства, на портале государственных и муниципальных услуг (функций) Калужской области.</w:t>
      </w:r>
    </w:p>
    <w:p w:rsidR="00935E0F" w:rsidRPr="00BA1239" w:rsidRDefault="00935E0F">
      <w:pPr>
        <w:pStyle w:val="ConsPlusNormal"/>
        <w:spacing w:before="260"/>
        <w:ind w:firstLine="540"/>
        <w:jc w:val="both"/>
      </w:pPr>
      <w:r w:rsidRPr="00BA1239">
        <w:t>Форма заявления носит рекомендательный характер. Заявление, выполненное в свободной форме и отвечающее требованиям законодательства, не является поводом для отказа в предоставлении государственной услуги.</w:t>
      </w:r>
    </w:p>
    <w:p w:rsidR="00935E0F" w:rsidRPr="00BA1239" w:rsidRDefault="00935E0F">
      <w:pPr>
        <w:pStyle w:val="ConsPlusNormal"/>
        <w:spacing w:before="260"/>
        <w:ind w:firstLine="540"/>
        <w:jc w:val="both"/>
      </w:pPr>
      <w:r w:rsidRPr="00BA1239">
        <w:t>Документы, указанные в настоящем пункте, Заявитель предоставляет самостоятельно.</w:t>
      </w:r>
    </w:p>
    <w:p w:rsidR="00935E0F" w:rsidRPr="00BA1239" w:rsidRDefault="00935E0F">
      <w:pPr>
        <w:pStyle w:val="ConsPlusNormal"/>
        <w:spacing w:before="260"/>
        <w:ind w:firstLine="540"/>
        <w:jc w:val="both"/>
      </w:pPr>
      <w:r w:rsidRPr="00BA1239">
        <w:t>9.3. Заявитель имеет право представить в Министерство заявление следующим образом:</w:t>
      </w:r>
    </w:p>
    <w:p w:rsidR="00935E0F" w:rsidRPr="00BA1239" w:rsidRDefault="00935E0F">
      <w:pPr>
        <w:pStyle w:val="ConsPlusNormal"/>
        <w:spacing w:before="260"/>
        <w:ind w:firstLine="540"/>
        <w:jc w:val="both"/>
      </w:pPr>
      <w:r w:rsidRPr="00BA1239">
        <w:t>- по почте, в том числе электронной;</w:t>
      </w:r>
    </w:p>
    <w:p w:rsidR="00935E0F" w:rsidRPr="00BA1239" w:rsidRDefault="00935E0F">
      <w:pPr>
        <w:pStyle w:val="ConsPlusNormal"/>
        <w:spacing w:before="260"/>
        <w:ind w:firstLine="540"/>
        <w:jc w:val="both"/>
      </w:pPr>
      <w:r w:rsidRPr="00BA1239">
        <w:t>- посредством факса;</w:t>
      </w:r>
    </w:p>
    <w:p w:rsidR="00935E0F" w:rsidRPr="00BA1239" w:rsidRDefault="00935E0F">
      <w:pPr>
        <w:pStyle w:val="ConsPlusNormal"/>
        <w:spacing w:before="260"/>
        <w:ind w:firstLine="540"/>
        <w:jc w:val="both"/>
      </w:pPr>
      <w:r w:rsidRPr="00BA1239">
        <w:t>- лично;</w:t>
      </w:r>
    </w:p>
    <w:p w:rsidR="00935E0F" w:rsidRPr="00BA1239" w:rsidRDefault="00935E0F">
      <w:pPr>
        <w:pStyle w:val="ConsPlusNormal"/>
        <w:spacing w:before="260"/>
        <w:ind w:firstLine="540"/>
        <w:jc w:val="both"/>
      </w:pPr>
      <w:r w:rsidRPr="00BA1239">
        <w:t>- через МФЦ.</w:t>
      </w:r>
    </w:p>
    <w:p w:rsidR="00935E0F" w:rsidRPr="00BA1239" w:rsidRDefault="00935E0F">
      <w:pPr>
        <w:pStyle w:val="ConsPlusNormal"/>
        <w:jc w:val="both"/>
      </w:pPr>
    </w:p>
    <w:p w:rsidR="00935E0F" w:rsidRPr="00BA1239" w:rsidRDefault="00935E0F">
      <w:pPr>
        <w:pStyle w:val="ConsPlusTitle"/>
        <w:jc w:val="center"/>
        <w:outlineLvl w:val="2"/>
      </w:pPr>
      <w:r w:rsidRPr="00BA1239">
        <w:t>10. Исчерпывающий перечень документов, необходимых</w:t>
      </w:r>
    </w:p>
    <w:p w:rsidR="00935E0F" w:rsidRPr="00BA1239" w:rsidRDefault="00935E0F">
      <w:pPr>
        <w:pStyle w:val="ConsPlusTitle"/>
        <w:jc w:val="center"/>
      </w:pPr>
      <w:r w:rsidRPr="00BA1239">
        <w:t>в соответствии с нормативными правовыми актами</w:t>
      </w:r>
    </w:p>
    <w:p w:rsidR="00935E0F" w:rsidRPr="00BA1239" w:rsidRDefault="00935E0F">
      <w:pPr>
        <w:pStyle w:val="ConsPlusTitle"/>
        <w:jc w:val="center"/>
      </w:pPr>
      <w:r w:rsidRPr="00BA1239">
        <w:t>для предоставления государственной услуги, которые находятся</w:t>
      </w:r>
    </w:p>
    <w:p w:rsidR="00935E0F" w:rsidRPr="00BA1239" w:rsidRDefault="00935E0F">
      <w:pPr>
        <w:pStyle w:val="ConsPlusTitle"/>
        <w:jc w:val="center"/>
      </w:pPr>
      <w:r w:rsidRPr="00BA1239">
        <w:t>в распоряжении государственных органов, органов местного</w:t>
      </w:r>
    </w:p>
    <w:p w:rsidR="00935E0F" w:rsidRPr="00BA1239" w:rsidRDefault="00935E0F">
      <w:pPr>
        <w:pStyle w:val="ConsPlusTitle"/>
        <w:jc w:val="center"/>
      </w:pPr>
      <w:r w:rsidRPr="00BA1239">
        <w:t>самоуправления и иных органов, участвующих в предоставлении</w:t>
      </w:r>
    </w:p>
    <w:p w:rsidR="00935E0F" w:rsidRPr="00BA1239" w:rsidRDefault="00935E0F">
      <w:pPr>
        <w:pStyle w:val="ConsPlusTitle"/>
        <w:jc w:val="center"/>
      </w:pPr>
      <w:r w:rsidRPr="00BA1239">
        <w:t>государственных и муниципальных услуг, и которые Заявитель</w:t>
      </w:r>
    </w:p>
    <w:p w:rsidR="00935E0F" w:rsidRPr="00BA1239" w:rsidRDefault="00935E0F">
      <w:pPr>
        <w:pStyle w:val="ConsPlusTitle"/>
        <w:jc w:val="center"/>
      </w:pPr>
      <w:r w:rsidRPr="00BA1239">
        <w:t>вправе представить, а также способы их получения</w:t>
      </w:r>
    </w:p>
    <w:p w:rsidR="00935E0F" w:rsidRPr="00BA1239" w:rsidRDefault="00935E0F">
      <w:pPr>
        <w:pStyle w:val="ConsPlusTitle"/>
        <w:jc w:val="center"/>
      </w:pPr>
      <w:r w:rsidRPr="00BA1239">
        <w:t>Заявителями, в том числе в электронной форме,</w:t>
      </w:r>
    </w:p>
    <w:p w:rsidR="00935E0F" w:rsidRPr="00BA1239" w:rsidRDefault="00935E0F">
      <w:pPr>
        <w:pStyle w:val="ConsPlusTitle"/>
        <w:jc w:val="center"/>
      </w:pPr>
      <w:r w:rsidRPr="00BA1239">
        <w:t>порядок их представления</w:t>
      </w:r>
    </w:p>
    <w:p w:rsidR="00935E0F" w:rsidRPr="00BA1239" w:rsidRDefault="00935E0F">
      <w:pPr>
        <w:pStyle w:val="ConsPlusNormal"/>
        <w:jc w:val="both"/>
      </w:pPr>
    </w:p>
    <w:p w:rsidR="00935E0F" w:rsidRPr="00BA1239" w:rsidRDefault="00935E0F">
      <w:pPr>
        <w:pStyle w:val="ConsPlusNormal"/>
        <w:ind w:firstLine="540"/>
        <w:jc w:val="both"/>
      </w:pPr>
      <w:proofErr w:type="gramStart"/>
      <w:r w:rsidRPr="00BA1239">
        <w:t>Иных документов, кроме указанных в пункте 9 настоящего Административного регламента, для предоставления государственной услуги не требуется.</w:t>
      </w:r>
      <w:proofErr w:type="gramEnd"/>
    </w:p>
    <w:p w:rsidR="00935E0F" w:rsidRPr="00BA1239" w:rsidRDefault="00935E0F">
      <w:pPr>
        <w:pStyle w:val="ConsPlusNormal"/>
        <w:jc w:val="both"/>
      </w:pPr>
    </w:p>
    <w:p w:rsidR="00935E0F" w:rsidRPr="00BA1239" w:rsidRDefault="00935E0F">
      <w:pPr>
        <w:pStyle w:val="ConsPlusTitle"/>
        <w:jc w:val="center"/>
        <w:outlineLvl w:val="2"/>
      </w:pPr>
      <w:r w:rsidRPr="00BA1239">
        <w:t>11. Запреты, связанные с предоставлением</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Запрещается требовать от Заявителя:</w:t>
      </w:r>
    </w:p>
    <w:p w:rsidR="00935E0F" w:rsidRPr="00BA1239" w:rsidRDefault="00935E0F">
      <w:pPr>
        <w:pStyle w:val="ConsPlusNormal"/>
        <w:spacing w:before="260"/>
        <w:ind w:firstLine="540"/>
        <w:jc w:val="both"/>
      </w:pPr>
      <w:r w:rsidRPr="00BA1239">
        <w:t>1) представления документов и информации или осуществление действий, представление или осуществления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5E0F" w:rsidRPr="00BA1239" w:rsidRDefault="00935E0F">
      <w:pPr>
        <w:pStyle w:val="ConsPlusNormal"/>
        <w:spacing w:before="260"/>
        <w:ind w:firstLine="540"/>
        <w:jc w:val="both"/>
      </w:pPr>
      <w:proofErr w:type="gramStart"/>
      <w:r w:rsidRPr="00BA1239">
        <w:t xml:space="preserve">2)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w:t>
      </w:r>
      <w:r w:rsidRPr="00BA1239">
        <w:lastRenderedPageBreak/>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w:t>
      </w:r>
      <w:proofErr w:type="gramEnd"/>
      <w:r w:rsidRPr="00BA1239">
        <w:t xml:space="preserve"> закона от 27 июля 2010 г. N 210-ФЗ "Об организации предоставления государственных и муниципальных услуг".</w:t>
      </w:r>
    </w:p>
    <w:p w:rsidR="00935E0F" w:rsidRPr="00BA1239" w:rsidRDefault="00935E0F">
      <w:pPr>
        <w:pStyle w:val="ConsPlusNormal"/>
        <w:jc w:val="both"/>
      </w:pPr>
    </w:p>
    <w:p w:rsidR="00935E0F" w:rsidRPr="00BA1239" w:rsidRDefault="00935E0F">
      <w:pPr>
        <w:pStyle w:val="ConsPlusTitle"/>
        <w:jc w:val="center"/>
        <w:outlineLvl w:val="2"/>
      </w:pPr>
      <w:r w:rsidRPr="00BA1239">
        <w:t>12. Исчерпывающий перечень оснований для отказа в приеме</w:t>
      </w:r>
    </w:p>
    <w:p w:rsidR="00935E0F" w:rsidRPr="00BA1239" w:rsidRDefault="00935E0F">
      <w:pPr>
        <w:pStyle w:val="ConsPlusTitle"/>
        <w:jc w:val="center"/>
      </w:pPr>
      <w:r w:rsidRPr="00BA1239">
        <w:t>документов, необходимых для предоставления</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В приеме документов Заявителю может быть отказано в следующих случаях:</w:t>
      </w:r>
    </w:p>
    <w:p w:rsidR="00935E0F" w:rsidRPr="00BA1239" w:rsidRDefault="00935E0F">
      <w:pPr>
        <w:pStyle w:val="ConsPlusNormal"/>
        <w:spacing w:before="260"/>
        <w:ind w:firstLine="540"/>
        <w:jc w:val="both"/>
      </w:pPr>
      <w:r w:rsidRPr="00BA1239">
        <w:t>- наличие в заявлении исправлений, повреждений, не позволяющих однозначно истолковать его содержание;</w:t>
      </w:r>
    </w:p>
    <w:p w:rsidR="00935E0F" w:rsidRPr="00BA1239" w:rsidRDefault="00935E0F">
      <w:pPr>
        <w:pStyle w:val="ConsPlusNormal"/>
        <w:spacing w:before="260"/>
        <w:ind w:firstLine="540"/>
        <w:jc w:val="both"/>
      </w:pPr>
      <w:r w:rsidRPr="00BA1239">
        <w:t>- несоблюдение обязательных требований к содержанию заявления;</w:t>
      </w:r>
    </w:p>
    <w:p w:rsidR="00935E0F" w:rsidRPr="00BA1239" w:rsidRDefault="00935E0F">
      <w:pPr>
        <w:pStyle w:val="ConsPlusNormal"/>
        <w:spacing w:before="260"/>
        <w:ind w:firstLine="540"/>
        <w:jc w:val="both"/>
      </w:pPr>
      <w:r w:rsidRPr="00BA1239">
        <w:t>- в заявлении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935E0F" w:rsidRPr="00BA1239" w:rsidRDefault="00935E0F">
      <w:pPr>
        <w:pStyle w:val="ConsPlusNormal"/>
        <w:spacing w:before="260"/>
        <w:ind w:firstLine="540"/>
        <w:jc w:val="both"/>
      </w:pPr>
      <w:r w:rsidRPr="00BA1239">
        <w:t>- текст заявления не поддается прочтению.</w:t>
      </w:r>
    </w:p>
    <w:p w:rsidR="00935E0F" w:rsidRPr="00BA1239" w:rsidRDefault="00935E0F">
      <w:pPr>
        <w:pStyle w:val="ConsPlusNormal"/>
        <w:jc w:val="both"/>
      </w:pPr>
    </w:p>
    <w:p w:rsidR="00935E0F" w:rsidRPr="00BA1239" w:rsidRDefault="00935E0F">
      <w:pPr>
        <w:pStyle w:val="ConsPlusTitle"/>
        <w:jc w:val="center"/>
        <w:outlineLvl w:val="2"/>
      </w:pPr>
      <w:r w:rsidRPr="00BA1239">
        <w:t>13. Исчерпывающий перечень оснований для приостановления</w:t>
      </w:r>
    </w:p>
    <w:p w:rsidR="00935E0F" w:rsidRPr="00BA1239" w:rsidRDefault="00935E0F">
      <w:pPr>
        <w:pStyle w:val="ConsPlusTitle"/>
        <w:jc w:val="center"/>
      </w:pPr>
      <w:r w:rsidRPr="00BA1239">
        <w:t>и (или) отказа в предоставлении государственной услуги</w:t>
      </w:r>
    </w:p>
    <w:p w:rsidR="00935E0F" w:rsidRPr="00BA1239" w:rsidRDefault="00935E0F" w:rsidP="008373D5">
      <w:pPr>
        <w:pStyle w:val="ConsPlusNormal"/>
        <w:jc w:val="center"/>
      </w:pPr>
    </w:p>
    <w:p w:rsidR="00935E0F" w:rsidRPr="00BA1239" w:rsidRDefault="00935E0F">
      <w:pPr>
        <w:pStyle w:val="ConsPlusNormal"/>
        <w:ind w:firstLine="540"/>
        <w:jc w:val="both"/>
      </w:pPr>
      <w:r w:rsidRPr="00BA1239">
        <w:t>13.1. Основания для приостановления предоставления государственной услуги отсутствуют.</w:t>
      </w:r>
    </w:p>
    <w:p w:rsidR="00935E0F" w:rsidRPr="00BA1239" w:rsidRDefault="00935E0F">
      <w:pPr>
        <w:pStyle w:val="ConsPlusNormal"/>
        <w:spacing w:before="260"/>
        <w:ind w:firstLine="540"/>
        <w:jc w:val="both"/>
      </w:pPr>
      <w:r w:rsidRPr="00BA1239">
        <w:t>13.2. Основания для отказа в предоставлении государственной услуги:</w:t>
      </w:r>
    </w:p>
    <w:p w:rsidR="00935E0F" w:rsidRPr="00BA1239" w:rsidRDefault="00935E0F">
      <w:pPr>
        <w:pStyle w:val="ConsPlusNormal"/>
        <w:spacing w:before="260"/>
        <w:ind w:firstLine="540"/>
        <w:jc w:val="both"/>
      </w:pPr>
      <w:r w:rsidRPr="00BA1239">
        <w:t>- по сведениям, указанным в представленном заявлении, невозможно однозначно идентифицировать объект.</w:t>
      </w:r>
    </w:p>
    <w:p w:rsidR="00935E0F" w:rsidRPr="00BA1239" w:rsidRDefault="00935E0F">
      <w:pPr>
        <w:pStyle w:val="ConsPlusNormal"/>
        <w:jc w:val="both"/>
      </w:pPr>
    </w:p>
    <w:p w:rsidR="00935E0F" w:rsidRPr="00BA1239" w:rsidRDefault="00935E0F">
      <w:pPr>
        <w:pStyle w:val="ConsPlusTitle"/>
        <w:jc w:val="center"/>
        <w:outlineLvl w:val="2"/>
      </w:pPr>
      <w:r w:rsidRPr="00BA1239">
        <w:t>14. Перечень услуг, которые являются необходимыми</w:t>
      </w:r>
    </w:p>
    <w:p w:rsidR="00935E0F" w:rsidRPr="00BA1239" w:rsidRDefault="00935E0F">
      <w:pPr>
        <w:pStyle w:val="ConsPlusTitle"/>
        <w:jc w:val="center"/>
      </w:pPr>
      <w:r w:rsidRPr="00BA1239">
        <w:t xml:space="preserve">и </w:t>
      </w:r>
      <w:proofErr w:type="gramStart"/>
      <w:r w:rsidRPr="00BA1239">
        <w:t>обязательными</w:t>
      </w:r>
      <w:proofErr w:type="gramEnd"/>
      <w:r w:rsidRPr="00BA1239">
        <w:t xml:space="preserve"> для предоставления государственной услуги,</w:t>
      </w:r>
    </w:p>
    <w:p w:rsidR="00935E0F" w:rsidRPr="00BA1239" w:rsidRDefault="00935E0F">
      <w:pPr>
        <w:pStyle w:val="ConsPlusTitle"/>
        <w:jc w:val="center"/>
      </w:pPr>
      <w:r w:rsidRPr="00BA1239">
        <w:t>в том числе сведения о документах, выдаваемых организациями,</w:t>
      </w:r>
    </w:p>
    <w:p w:rsidR="00935E0F" w:rsidRPr="00BA1239" w:rsidRDefault="00935E0F">
      <w:pPr>
        <w:pStyle w:val="ConsPlusTitle"/>
        <w:jc w:val="center"/>
      </w:pPr>
      <w:r w:rsidRPr="00BA1239">
        <w:t>участвующими в предоставлении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Другие услуги, которые являются необходимыми и обязательными для предоставления государственной услуги, отсутствуют.</w:t>
      </w:r>
    </w:p>
    <w:p w:rsidR="00935E0F" w:rsidRPr="00BA1239" w:rsidRDefault="00935E0F">
      <w:pPr>
        <w:pStyle w:val="ConsPlusNormal"/>
        <w:jc w:val="both"/>
      </w:pPr>
    </w:p>
    <w:p w:rsidR="00935E0F" w:rsidRPr="00BA1239" w:rsidRDefault="00935E0F">
      <w:pPr>
        <w:pStyle w:val="ConsPlusTitle"/>
        <w:jc w:val="center"/>
        <w:outlineLvl w:val="2"/>
      </w:pPr>
      <w:r w:rsidRPr="00BA1239">
        <w:t>15. Порядок, размер и основания взимания</w:t>
      </w:r>
    </w:p>
    <w:p w:rsidR="00935E0F" w:rsidRPr="00BA1239" w:rsidRDefault="00935E0F">
      <w:pPr>
        <w:pStyle w:val="ConsPlusTitle"/>
        <w:jc w:val="center"/>
      </w:pPr>
      <w:r w:rsidRPr="00BA1239">
        <w:t>государственной пошлины или иной платы за предоставление</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Предоставление государственной услуги осуществляется на бесплатной основе.</w:t>
      </w:r>
    </w:p>
    <w:p w:rsidR="00935E0F" w:rsidRPr="00BA1239" w:rsidRDefault="00935E0F">
      <w:pPr>
        <w:pStyle w:val="ConsPlusNormal"/>
        <w:jc w:val="both"/>
      </w:pPr>
    </w:p>
    <w:p w:rsidR="00935E0F" w:rsidRPr="00BA1239" w:rsidRDefault="00935E0F">
      <w:pPr>
        <w:pStyle w:val="ConsPlusTitle"/>
        <w:jc w:val="center"/>
        <w:outlineLvl w:val="2"/>
      </w:pPr>
      <w:r w:rsidRPr="00BA1239">
        <w:lastRenderedPageBreak/>
        <w:t>16. Порядок, размер и основания взимания платы</w:t>
      </w:r>
    </w:p>
    <w:p w:rsidR="00935E0F" w:rsidRPr="00BA1239" w:rsidRDefault="00935E0F">
      <w:pPr>
        <w:pStyle w:val="ConsPlusTitle"/>
        <w:jc w:val="center"/>
      </w:pPr>
      <w:r w:rsidRPr="00BA1239">
        <w:t>за предоставление услуг, которые являются необходимыми</w:t>
      </w:r>
    </w:p>
    <w:p w:rsidR="00935E0F" w:rsidRPr="00BA1239" w:rsidRDefault="00935E0F">
      <w:pPr>
        <w:pStyle w:val="ConsPlusTitle"/>
        <w:jc w:val="center"/>
      </w:pPr>
      <w:r w:rsidRPr="00BA1239">
        <w:t xml:space="preserve">и </w:t>
      </w:r>
      <w:proofErr w:type="gramStart"/>
      <w:r w:rsidRPr="00BA1239">
        <w:t>обязательными</w:t>
      </w:r>
      <w:proofErr w:type="gramEnd"/>
      <w:r w:rsidRPr="00BA1239">
        <w:t xml:space="preserve"> для предоставления государственной услуги,</w:t>
      </w:r>
    </w:p>
    <w:p w:rsidR="00935E0F" w:rsidRPr="00BA1239" w:rsidRDefault="00935E0F">
      <w:pPr>
        <w:pStyle w:val="ConsPlusTitle"/>
        <w:jc w:val="center"/>
      </w:pPr>
      <w:r w:rsidRPr="00BA1239">
        <w:t>включая информацию о методике расчета такой платы</w:t>
      </w:r>
    </w:p>
    <w:p w:rsidR="00935E0F" w:rsidRPr="00BA1239" w:rsidRDefault="00935E0F">
      <w:pPr>
        <w:pStyle w:val="ConsPlusNormal"/>
        <w:jc w:val="both"/>
      </w:pPr>
    </w:p>
    <w:p w:rsidR="00935E0F" w:rsidRPr="00BA1239" w:rsidRDefault="00935E0F">
      <w:pPr>
        <w:pStyle w:val="ConsPlusNormal"/>
        <w:ind w:firstLine="540"/>
        <w:jc w:val="both"/>
      </w:pPr>
      <w:r w:rsidRPr="00BA1239">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35E0F" w:rsidRPr="00BA1239" w:rsidRDefault="00935E0F">
      <w:pPr>
        <w:pStyle w:val="ConsPlusNormal"/>
        <w:jc w:val="both"/>
      </w:pPr>
    </w:p>
    <w:p w:rsidR="00935E0F" w:rsidRPr="00BA1239" w:rsidRDefault="00935E0F">
      <w:pPr>
        <w:pStyle w:val="ConsPlusTitle"/>
        <w:jc w:val="center"/>
        <w:outlineLvl w:val="2"/>
      </w:pPr>
      <w:r w:rsidRPr="00BA1239">
        <w:t>17. Максимальный срок ожидания в очереди при подаче</w:t>
      </w:r>
    </w:p>
    <w:p w:rsidR="00935E0F" w:rsidRPr="00BA1239" w:rsidRDefault="00935E0F">
      <w:pPr>
        <w:pStyle w:val="ConsPlusTitle"/>
        <w:jc w:val="center"/>
      </w:pPr>
      <w:r w:rsidRPr="00BA1239">
        <w:t>заявления о предоставлении государственной услуги,</w:t>
      </w:r>
    </w:p>
    <w:p w:rsidR="00935E0F" w:rsidRPr="00BA1239" w:rsidRDefault="00935E0F">
      <w:pPr>
        <w:pStyle w:val="ConsPlusTitle"/>
        <w:jc w:val="center"/>
      </w:pPr>
      <w:r w:rsidRPr="00BA1239">
        <w:t>услуги организации, участвующей в предоставлении</w:t>
      </w:r>
    </w:p>
    <w:p w:rsidR="00935E0F" w:rsidRPr="00BA1239" w:rsidRDefault="00935E0F">
      <w:pPr>
        <w:pStyle w:val="ConsPlusTitle"/>
        <w:jc w:val="center"/>
      </w:pPr>
      <w:r w:rsidRPr="00BA1239">
        <w:t>государственной услуги, и при получении результата</w:t>
      </w:r>
    </w:p>
    <w:p w:rsidR="00935E0F" w:rsidRPr="00BA1239" w:rsidRDefault="00935E0F">
      <w:pPr>
        <w:pStyle w:val="ConsPlusTitle"/>
        <w:jc w:val="center"/>
      </w:pPr>
      <w:r w:rsidRPr="00BA1239">
        <w:t>предоставления таких услуг</w:t>
      </w:r>
    </w:p>
    <w:p w:rsidR="00935E0F" w:rsidRPr="00BA1239" w:rsidRDefault="00935E0F">
      <w:pPr>
        <w:pStyle w:val="ConsPlusNormal"/>
        <w:jc w:val="both"/>
      </w:pPr>
    </w:p>
    <w:p w:rsidR="00935E0F" w:rsidRPr="00BA1239" w:rsidRDefault="00935E0F">
      <w:pPr>
        <w:pStyle w:val="ConsPlusNormal"/>
        <w:ind w:firstLine="540"/>
        <w:jc w:val="both"/>
      </w:pPr>
      <w:r w:rsidRPr="00BA1239">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935E0F" w:rsidRPr="00BA1239" w:rsidRDefault="00935E0F">
      <w:pPr>
        <w:pStyle w:val="ConsPlusNormal"/>
        <w:jc w:val="both"/>
      </w:pPr>
    </w:p>
    <w:p w:rsidR="00935E0F" w:rsidRPr="00BA1239" w:rsidRDefault="00935E0F">
      <w:pPr>
        <w:pStyle w:val="ConsPlusTitle"/>
        <w:jc w:val="center"/>
        <w:outlineLvl w:val="2"/>
      </w:pPr>
      <w:r w:rsidRPr="00BA1239">
        <w:t>18. Срок регистрации запроса Заявителя о предоставлении</w:t>
      </w:r>
    </w:p>
    <w:p w:rsidR="00935E0F" w:rsidRPr="00BA1239" w:rsidRDefault="00935E0F">
      <w:pPr>
        <w:pStyle w:val="ConsPlusTitle"/>
        <w:jc w:val="center"/>
      </w:pPr>
      <w:r w:rsidRPr="00BA1239">
        <w:t>государственной услуги, услуги организации, участвующей</w:t>
      </w:r>
    </w:p>
    <w:p w:rsidR="00935E0F" w:rsidRPr="00BA1239" w:rsidRDefault="00935E0F">
      <w:pPr>
        <w:pStyle w:val="ConsPlusTitle"/>
        <w:jc w:val="center"/>
      </w:pPr>
      <w:r w:rsidRPr="00BA1239">
        <w:t>в предоставлении государственной услуги,</w:t>
      </w:r>
    </w:p>
    <w:p w:rsidR="00935E0F" w:rsidRPr="00BA1239" w:rsidRDefault="00935E0F">
      <w:pPr>
        <w:pStyle w:val="ConsPlusTitle"/>
        <w:jc w:val="center"/>
      </w:pPr>
      <w:r w:rsidRPr="00BA1239">
        <w:t>в том числе в электронной форме</w:t>
      </w:r>
    </w:p>
    <w:p w:rsidR="00935E0F" w:rsidRPr="00BA1239" w:rsidRDefault="00935E0F">
      <w:pPr>
        <w:pStyle w:val="ConsPlusNormal"/>
        <w:jc w:val="both"/>
      </w:pPr>
    </w:p>
    <w:p w:rsidR="00935E0F" w:rsidRPr="00BA1239" w:rsidRDefault="00935E0F">
      <w:pPr>
        <w:pStyle w:val="ConsPlusNormal"/>
        <w:ind w:firstLine="540"/>
        <w:jc w:val="both"/>
      </w:pPr>
      <w:r w:rsidRPr="00BA1239">
        <w:t>Срок регистрации заявления в Министерстве составляет 1 рабочий день со дня его поступления. В случае поступления заявления в день, предшествующий праздничным или выходным дням, а также после 18 часов его регистрация производится в рабочий день, следующий за праздничными или выходными днями, либо следующий рабочий день.</w:t>
      </w:r>
    </w:p>
    <w:p w:rsidR="00935E0F" w:rsidRPr="00BA1239" w:rsidRDefault="00935E0F">
      <w:pPr>
        <w:pStyle w:val="ConsPlusNormal"/>
        <w:jc w:val="both"/>
      </w:pPr>
    </w:p>
    <w:p w:rsidR="00935E0F" w:rsidRPr="00BA1239" w:rsidRDefault="00935E0F">
      <w:pPr>
        <w:pStyle w:val="ConsPlusTitle"/>
        <w:jc w:val="center"/>
        <w:outlineLvl w:val="2"/>
      </w:pPr>
      <w:r w:rsidRPr="00BA1239">
        <w:t>19. Требования к помещениям, в которых предоставляется</w:t>
      </w:r>
    </w:p>
    <w:p w:rsidR="00935E0F" w:rsidRPr="00BA1239" w:rsidRDefault="00935E0F">
      <w:pPr>
        <w:pStyle w:val="ConsPlusTitle"/>
        <w:jc w:val="center"/>
      </w:pPr>
      <w:r w:rsidRPr="00BA1239">
        <w:t>государственная услуга, к залу ожидания, местам</w:t>
      </w:r>
    </w:p>
    <w:p w:rsidR="00935E0F" w:rsidRPr="00BA1239" w:rsidRDefault="00935E0F">
      <w:pPr>
        <w:pStyle w:val="ConsPlusTitle"/>
        <w:jc w:val="center"/>
      </w:pPr>
      <w:r w:rsidRPr="00BA1239">
        <w:t xml:space="preserve">для заполнения запросов о предоставлении </w:t>
      </w:r>
      <w:proofErr w:type="gramStart"/>
      <w:r w:rsidRPr="00BA1239">
        <w:t>государственной</w:t>
      </w:r>
      <w:proofErr w:type="gramEnd"/>
    </w:p>
    <w:p w:rsidR="00935E0F" w:rsidRPr="00BA1239" w:rsidRDefault="00935E0F">
      <w:pPr>
        <w:pStyle w:val="ConsPlusTitle"/>
        <w:jc w:val="center"/>
      </w:pPr>
      <w:r w:rsidRPr="00BA1239">
        <w:t>услуги, информационным стендам с образцами их заполнения</w:t>
      </w:r>
    </w:p>
    <w:p w:rsidR="00935E0F" w:rsidRPr="00BA1239" w:rsidRDefault="00935E0F">
      <w:pPr>
        <w:pStyle w:val="ConsPlusTitle"/>
        <w:jc w:val="center"/>
      </w:pPr>
      <w:r w:rsidRPr="00BA1239">
        <w:t>и перечнем документов, необходимых для предоставления</w:t>
      </w:r>
    </w:p>
    <w:p w:rsidR="00935E0F" w:rsidRPr="00BA1239" w:rsidRDefault="00935E0F">
      <w:pPr>
        <w:pStyle w:val="ConsPlusTitle"/>
        <w:jc w:val="center"/>
      </w:pPr>
      <w:r w:rsidRPr="00BA1239">
        <w:t>государственной услуги, размещению и оформлению визуальной,</w:t>
      </w:r>
    </w:p>
    <w:p w:rsidR="00935E0F" w:rsidRPr="00BA1239" w:rsidRDefault="00935E0F">
      <w:pPr>
        <w:pStyle w:val="ConsPlusTitle"/>
        <w:jc w:val="center"/>
      </w:pPr>
      <w:r w:rsidRPr="00BA1239">
        <w:t>текстовой и мультимедийной информации о порядке</w:t>
      </w:r>
    </w:p>
    <w:p w:rsidR="00935E0F" w:rsidRPr="00BA1239" w:rsidRDefault="00935E0F">
      <w:pPr>
        <w:pStyle w:val="ConsPlusTitle"/>
        <w:jc w:val="center"/>
      </w:pPr>
      <w:r w:rsidRPr="00BA1239">
        <w:t>предоставления такой услуги, в том числе к обеспечению</w:t>
      </w:r>
    </w:p>
    <w:p w:rsidR="00935E0F" w:rsidRPr="00BA1239" w:rsidRDefault="00935E0F">
      <w:pPr>
        <w:pStyle w:val="ConsPlusTitle"/>
        <w:jc w:val="center"/>
      </w:pPr>
      <w:r w:rsidRPr="00BA1239">
        <w:t>доступности для инвалидов указанных объектов в соответствии</w:t>
      </w:r>
    </w:p>
    <w:p w:rsidR="00935E0F" w:rsidRPr="00BA1239" w:rsidRDefault="00935E0F">
      <w:pPr>
        <w:pStyle w:val="ConsPlusTitle"/>
        <w:jc w:val="center"/>
      </w:pPr>
      <w:r w:rsidRPr="00BA1239">
        <w:t>с законодательством Российской Федерации о социальной защите</w:t>
      </w:r>
    </w:p>
    <w:p w:rsidR="00935E0F" w:rsidRPr="00BA1239" w:rsidRDefault="00935E0F">
      <w:pPr>
        <w:pStyle w:val="ConsPlusTitle"/>
        <w:jc w:val="center"/>
      </w:pPr>
      <w:r w:rsidRPr="00BA1239">
        <w:t>инвалидов</w:t>
      </w:r>
    </w:p>
    <w:p w:rsidR="00935E0F" w:rsidRPr="00BA1239" w:rsidRDefault="00935E0F">
      <w:pPr>
        <w:pStyle w:val="ConsPlusNormal"/>
        <w:jc w:val="both"/>
      </w:pPr>
    </w:p>
    <w:p w:rsidR="00935E0F" w:rsidRPr="00BA1239" w:rsidRDefault="00935E0F">
      <w:pPr>
        <w:pStyle w:val="ConsPlusNormal"/>
        <w:ind w:firstLine="540"/>
        <w:jc w:val="both"/>
      </w:pPr>
      <w:r w:rsidRPr="00BA1239">
        <w:t>19.1. Помещение для сотрудников Министерства, предоставляющих государственную услугу, должно соответствовать следующим требованиям:</w:t>
      </w:r>
    </w:p>
    <w:p w:rsidR="00935E0F" w:rsidRPr="00BA1239" w:rsidRDefault="00935E0F">
      <w:pPr>
        <w:pStyle w:val="ConsPlusNormal"/>
        <w:spacing w:before="260"/>
        <w:ind w:firstLine="540"/>
        <w:jc w:val="both"/>
      </w:pPr>
      <w:r w:rsidRPr="00BA1239">
        <w:t>- наличие соответствующих вывесок и указателей;</w:t>
      </w:r>
    </w:p>
    <w:p w:rsidR="00935E0F" w:rsidRPr="00BA1239" w:rsidRDefault="00935E0F">
      <w:pPr>
        <w:pStyle w:val="ConsPlusNormal"/>
        <w:spacing w:before="260"/>
        <w:ind w:firstLine="540"/>
        <w:jc w:val="both"/>
      </w:pPr>
      <w:r w:rsidRPr="00BA1239">
        <w:t xml:space="preserve">- наличие средств пожаротушения и системы оповещения о возникновении </w:t>
      </w:r>
      <w:r w:rsidRPr="00BA1239">
        <w:lastRenderedPageBreak/>
        <w:t>чрезвычайных ситуаций;</w:t>
      </w:r>
    </w:p>
    <w:p w:rsidR="00935E0F" w:rsidRPr="00BA1239" w:rsidRDefault="00935E0F">
      <w:pPr>
        <w:pStyle w:val="ConsPlusNormal"/>
        <w:spacing w:before="260"/>
        <w:ind w:firstLine="540"/>
        <w:jc w:val="both"/>
      </w:pPr>
      <w:r w:rsidRPr="00BA1239">
        <w:t>- наличие удобной офисной мебели;</w:t>
      </w:r>
    </w:p>
    <w:p w:rsidR="00935E0F" w:rsidRPr="00BA1239" w:rsidRDefault="00935E0F">
      <w:pPr>
        <w:pStyle w:val="ConsPlusNormal"/>
        <w:spacing w:before="260"/>
        <w:ind w:firstLine="540"/>
        <w:jc w:val="both"/>
      </w:pPr>
      <w:r w:rsidRPr="00BA1239">
        <w:t>- наличие телефона;</w:t>
      </w:r>
    </w:p>
    <w:p w:rsidR="00935E0F" w:rsidRPr="00BA1239" w:rsidRDefault="00935E0F">
      <w:pPr>
        <w:pStyle w:val="ConsPlusNormal"/>
        <w:spacing w:before="260"/>
        <w:ind w:firstLine="540"/>
        <w:jc w:val="both"/>
      </w:pPr>
      <w:r w:rsidRPr="00BA1239">
        <w:t>- оснащение рабочих мест сотрудников Министерства достаточным количеством компьютерной и организационной техники, а также канцелярскими принадлежностями;</w:t>
      </w:r>
    </w:p>
    <w:p w:rsidR="00935E0F" w:rsidRPr="00BA1239" w:rsidRDefault="00935E0F">
      <w:pPr>
        <w:pStyle w:val="ConsPlusNormal"/>
        <w:spacing w:before="260"/>
        <w:ind w:firstLine="540"/>
        <w:jc w:val="both"/>
      </w:pPr>
      <w:r w:rsidRPr="00BA1239">
        <w:t>- возможность доступа к системе электронного документооборота Министерства, справочным правовым системам и информационно-телекоммуникационной сети Интернет.</w:t>
      </w:r>
    </w:p>
    <w:p w:rsidR="00935E0F" w:rsidRPr="00BA1239" w:rsidRDefault="00935E0F">
      <w:pPr>
        <w:pStyle w:val="ConsPlusNormal"/>
        <w:spacing w:before="260"/>
        <w:ind w:firstLine="540"/>
        <w:jc w:val="both"/>
      </w:pPr>
      <w:r w:rsidRPr="00BA1239">
        <w:t>19.2. Место ожидания и приема граждан должно соответствовать следующим требованиям:</w:t>
      </w:r>
    </w:p>
    <w:p w:rsidR="00935E0F" w:rsidRPr="00BA1239" w:rsidRDefault="00935E0F">
      <w:pPr>
        <w:pStyle w:val="ConsPlusNormal"/>
        <w:spacing w:before="260"/>
        <w:ind w:firstLine="540"/>
        <w:jc w:val="both"/>
      </w:pPr>
      <w:r w:rsidRPr="00BA1239">
        <w:t>- наличие соответствующих вывесок и указателей;</w:t>
      </w:r>
    </w:p>
    <w:p w:rsidR="00935E0F" w:rsidRPr="00BA1239" w:rsidRDefault="00935E0F">
      <w:pPr>
        <w:pStyle w:val="ConsPlusNormal"/>
        <w:spacing w:before="260"/>
        <w:ind w:firstLine="540"/>
        <w:jc w:val="both"/>
      </w:pPr>
      <w:r w:rsidRPr="00BA1239">
        <w:t>- удобство доступа, в том числе гражданам с ограниченными физическими возможностями;</w:t>
      </w:r>
    </w:p>
    <w:p w:rsidR="00935E0F" w:rsidRPr="00BA1239" w:rsidRDefault="00935E0F">
      <w:pPr>
        <w:pStyle w:val="ConsPlusNormal"/>
        <w:spacing w:before="260"/>
        <w:ind w:firstLine="540"/>
        <w:jc w:val="both"/>
      </w:pPr>
      <w:r w:rsidRPr="00BA1239">
        <w:t>- наличие средств пожаротушения и системы оповещения о возникновении чрезвычайных ситуаций;</w:t>
      </w:r>
    </w:p>
    <w:p w:rsidR="00935E0F" w:rsidRPr="00BA1239" w:rsidRDefault="00935E0F">
      <w:pPr>
        <w:pStyle w:val="ConsPlusNormal"/>
        <w:spacing w:before="260"/>
        <w:ind w:firstLine="540"/>
        <w:jc w:val="both"/>
      </w:pPr>
      <w:r w:rsidRPr="00BA1239">
        <w:t>- наличие доступных мест общего пользования (туалет, гардероб);</w:t>
      </w:r>
    </w:p>
    <w:p w:rsidR="00935E0F" w:rsidRPr="00BA1239" w:rsidRDefault="00935E0F">
      <w:pPr>
        <w:pStyle w:val="ConsPlusNormal"/>
        <w:spacing w:before="260"/>
        <w:ind w:firstLine="540"/>
        <w:jc w:val="both"/>
      </w:pPr>
      <w:r w:rsidRPr="00BA1239">
        <w:t>- наличие телефона;</w:t>
      </w:r>
    </w:p>
    <w:p w:rsidR="00935E0F" w:rsidRPr="00BA1239" w:rsidRDefault="00935E0F">
      <w:pPr>
        <w:pStyle w:val="ConsPlusNormal"/>
        <w:spacing w:before="260"/>
        <w:ind w:firstLine="540"/>
        <w:jc w:val="both"/>
      </w:pPr>
      <w:r w:rsidRPr="00BA1239">
        <w:t>- наличие удобной офисной мебели;</w:t>
      </w:r>
    </w:p>
    <w:p w:rsidR="00935E0F" w:rsidRPr="00BA1239" w:rsidRDefault="00935E0F">
      <w:pPr>
        <w:pStyle w:val="ConsPlusNormal"/>
        <w:spacing w:before="260"/>
        <w:ind w:firstLine="540"/>
        <w:jc w:val="both"/>
      </w:pPr>
      <w:r w:rsidRPr="00BA1239">
        <w:t>- наличие в достаточном количестве бумаги формата А</w:t>
      </w:r>
      <w:proofErr w:type="gramStart"/>
      <w:r w:rsidRPr="00BA1239">
        <w:t>4</w:t>
      </w:r>
      <w:proofErr w:type="gramEnd"/>
      <w:r w:rsidRPr="00BA1239">
        <w:t xml:space="preserve"> и канцелярских принадлежностей;</w:t>
      </w:r>
    </w:p>
    <w:p w:rsidR="00935E0F" w:rsidRPr="00BA1239" w:rsidRDefault="00935E0F">
      <w:pPr>
        <w:pStyle w:val="ConsPlusNormal"/>
        <w:spacing w:before="260"/>
        <w:ind w:firstLine="540"/>
        <w:jc w:val="both"/>
      </w:pPr>
      <w:r w:rsidRPr="00BA1239">
        <w:t>- возможность копирования документов, необходимых для оказания государственной услуги;</w:t>
      </w:r>
    </w:p>
    <w:p w:rsidR="00935E0F" w:rsidRPr="00BA1239" w:rsidRDefault="00935E0F">
      <w:pPr>
        <w:pStyle w:val="ConsPlusNormal"/>
        <w:spacing w:before="260"/>
        <w:ind w:firstLine="540"/>
        <w:jc w:val="both"/>
      </w:pPr>
      <w:r w:rsidRPr="00BA1239">
        <w:t>- доступ к основным нормативным правовым актам, определяющим сферу ведения Министерства и порядок предоставления государственной услуги.</w:t>
      </w:r>
    </w:p>
    <w:p w:rsidR="00935E0F" w:rsidRPr="00BA1239" w:rsidRDefault="00935E0F">
      <w:pPr>
        <w:pStyle w:val="ConsPlusNormal"/>
        <w:spacing w:before="260"/>
        <w:ind w:firstLine="540"/>
        <w:jc w:val="both"/>
      </w:pPr>
      <w:r w:rsidRPr="00BA1239">
        <w:t>19.3.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Министерства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сайте Министерства.</w:t>
      </w:r>
    </w:p>
    <w:p w:rsidR="00935E0F" w:rsidRPr="00BA1239" w:rsidRDefault="00935E0F">
      <w:pPr>
        <w:pStyle w:val="ConsPlusNormal"/>
        <w:spacing w:before="260"/>
        <w:ind w:firstLine="540"/>
        <w:jc w:val="both"/>
      </w:pPr>
      <w:r w:rsidRPr="00BA1239">
        <w:t xml:space="preserve">19.4.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w:t>
      </w:r>
      <w:r w:rsidRPr="00BA1239">
        <w:lastRenderedPageBreak/>
        <w:t>гражданами.</w:t>
      </w:r>
    </w:p>
    <w:p w:rsidR="00935E0F" w:rsidRPr="00BA1239" w:rsidRDefault="00935E0F">
      <w:pPr>
        <w:pStyle w:val="ConsPlusNormal"/>
        <w:spacing w:before="260"/>
        <w:ind w:firstLine="540"/>
        <w:jc w:val="both"/>
      </w:pPr>
      <w:r w:rsidRPr="00BA1239">
        <w:t>19.5. Требования к обеспечению условий доступности для инвалидов - получателей государственной услуги:</w:t>
      </w:r>
    </w:p>
    <w:p w:rsidR="00935E0F" w:rsidRPr="00BA1239" w:rsidRDefault="00935E0F">
      <w:pPr>
        <w:pStyle w:val="ConsPlusNormal"/>
        <w:spacing w:before="260"/>
        <w:ind w:firstLine="540"/>
        <w:jc w:val="both"/>
      </w:pPr>
      <w:r w:rsidRPr="00BA1239">
        <w:t>- возможность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935E0F" w:rsidRPr="00BA1239" w:rsidRDefault="00935E0F">
      <w:pPr>
        <w:pStyle w:val="ConsPlusNormal"/>
        <w:spacing w:before="260"/>
        <w:ind w:firstLine="540"/>
        <w:jc w:val="both"/>
      </w:pPr>
      <w:r w:rsidRPr="00BA1239">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35E0F" w:rsidRPr="00BA1239" w:rsidRDefault="00935E0F">
      <w:pPr>
        <w:pStyle w:val="ConsPlusNormal"/>
        <w:spacing w:before="260"/>
        <w:ind w:firstLine="540"/>
        <w:jc w:val="both"/>
      </w:pPr>
      <w:r w:rsidRPr="00BA1239">
        <w:t>- сопровождение инвалидов, имеющих стойкие расстройства функции зрения и самостоятельного передвижения;</w:t>
      </w:r>
    </w:p>
    <w:p w:rsidR="00935E0F" w:rsidRPr="00BA1239" w:rsidRDefault="00935E0F">
      <w:pPr>
        <w:pStyle w:val="ConsPlusNormal"/>
        <w:spacing w:before="260"/>
        <w:ind w:firstLine="540"/>
        <w:jc w:val="both"/>
      </w:pPr>
      <w:r w:rsidRPr="00BA1239">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935E0F" w:rsidRPr="00BA1239" w:rsidRDefault="00935E0F">
      <w:pPr>
        <w:pStyle w:val="ConsPlusNormal"/>
        <w:spacing w:before="260"/>
        <w:ind w:firstLine="540"/>
        <w:jc w:val="both"/>
      </w:pPr>
      <w:r w:rsidRPr="00BA123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E0F" w:rsidRPr="00BA1239" w:rsidRDefault="00935E0F">
      <w:pPr>
        <w:pStyle w:val="ConsPlusNormal"/>
        <w:spacing w:before="260"/>
        <w:ind w:firstLine="540"/>
        <w:jc w:val="both"/>
      </w:pPr>
      <w:r w:rsidRPr="00BA1239">
        <w:t xml:space="preserve">- допуск </w:t>
      </w:r>
      <w:proofErr w:type="spellStart"/>
      <w:r w:rsidRPr="00BA1239">
        <w:t>сурдопереводчика</w:t>
      </w:r>
      <w:proofErr w:type="spellEnd"/>
      <w:r w:rsidRPr="00BA1239">
        <w:t xml:space="preserve"> и </w:t>
      </w:r>
      <w:proofErr w:type="spellStart"/>
      <w:r w:rsidRPr="00BA1239">
        <w:t>тифлосурдопереводчика</w:t>
      </w:r>
      <w:proofErr w:type="spellEnd"/>
      <w:r w:rsidRPr="00BA1239">
        <w:t>;</w:t>
      </w:r>
    </w:p>
    <w:p w:rsidR="00935E0F" w:rsidRPr="00BA1239" w:rsidRDefault="00935E0F">
      <w:pPr>
        <w:pStyle w:val="ConsPlusNormal"/>
        <w:spacing w:before="260"/>
        <w:ind w:firstLine="540"/>
        <w:jc w:val="both"/>
      </w:pPr>
      <w:r w:rsidRPr="00BA1239">
        <w:t>- допуск собаки-проводника на объекты (здания, помещения), в которых предоставляется государственная услуга, при наличии установленного документа;</w:t>
      </w:r>
    </w:p>
    <w:p w:rsidR="00935E0F" w:rsidRPr="00BA1239" w:rsidRDefault="00935E0F">
      <w:pPr>
        <w:pStyle w:val="ConsPlusNormal"/>
        <w:spacing w:before="260"/>
        <w:ind w:firstLine="540"/>
        <w:jc w:val="both"/>
      </w:pPr>
      <w:r w:rsidRPr="00BA1239">
        <w:t>- оказание инвалидам помощи в преодолении барьеров, мешающих получению ими государственной услуги наравне с другими лицами.</w:t>
      </w:r>
    </w:p>
    <w:p w:rsidR="00935E0F" w:rsidRPr="00BA1239" w:rsidRDefault="00935E0F">
      <w:pPr>
        <w:pStyle w:val="ConsPlusNormal"/>
        <w:spacing w:before="260"/>
        <w:ind w:firstLine="540"/>
        <w:jc w:val="both"/>
      </w:pPr>
      <w:r w:rsidRPr="00BA1239">
        <w:t xml:space="preserve">В случае невозможности полностью приспособить объекты с учетом потребностей инвалидов в соответствии с частью 4 статьи 15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rsidRPr="00BA1239">
        <w:t>это</w:t>
      </w:r>
      <w:proofErr w:type="gramEnd"/>
      <w:r w:rsidRPr="00BA1239">
        <w:t xml:space="preserve"> возможно, обеспечиваться ее предоставление по месту жительства инвалида или в дистанционном режиме.</w:t>
      </w:r>
    </w:p>
    <w:p w:rsidR="00935E0F" w:rsidRPr="00BA1239" w:rsidRDefault="00935E0F">
      <w:pPr>
        <w:pStyle w:val="ConsPlusNormal"/>
        <w:jc w:val="both"/>
      </w:pPr>
    </w:p>
    <w:p w:rsidR="00935E0F" w:rsidRPr="00BA1239" w:rsidRDefault="00935E0F">
      <w:pPr>
        <w:pStyle w:val="ConsPlusTitle"/>
        <w:jc w:val="center"/>
        <w:outlineLvl w:val="2"/>
      </w:pPr>
      <w:r w:rsidRPr="00BA1239">
        <w:t>20. Показатели доступности и качества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20.1. Показателями доступности и качества государственной услуги уполномоченного органа является возможность:</w:t>
      </w:r>
    </w:p>
    <w:p w:rsidR="00935E0F" w:rsidRPr="00BA1239" w:rsidRDefault="00935E0F">
      <w:pPr>
        <w:pStyle w:val="ConsPlusNormal"/>
        <w:spacing w:before="260"/>
        <w:ind w:firstLine="540"/>
        <w:jc w:val="both"/>
      </w:pPr>
      <w:r w:rsidRPr="00BA1239">
        <w:t>- получать государственную услугу своевременно и в соответствии со стандартом предоставления государственной услуги;</w:t>
      </w:r>
    </w:p>
    <w:p w:rsidR="00935E0F" w:rsidRPr="00BA1239" w:rsidRDefault="00935E0F">
      <w:pPr>
        <w:pStyle w:val="ConsPlusNormal"/>
        <w:spacing w:before="260"/>
        <w:ind w:firstLine="540"/>
        <w:jc w:val="both"/>
      </w:pPr>
      <w:r w:rsidRPr="00BA1239">
        <w:lastRenderedPageBreak/>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935E0F" w:rsidRPr="00BA1239" w:rsidRDefault="00935E0F">
      <w:pPr>
        <w:pStyle w:val="ConsPlusNormal"/>
        <w:spacing w:before="260"/>
        <w:ind w:firstLine="540"/>
        <w:jc w:val="both"/>
      </w:pPr>
      <w:r w:rsidRPr="00BA1239">
        <w:t>- получать информацию о результате представления государственной услуги;</w:t>
      </w:r>
    </w:p>
    <w:p w:rsidR="00935E0F" w:rsidRPr="00BA1239" w:rsidRDefault="00935E0F">
      <w:pPr>
        <w:pStyle w:val="ConsPlusNormal"/>
        <w:spacing w:before="260"/>
        <w:ind w:firstLine="540"/>
        <w:jc w:val="both"/>
      </w:pPr>
      <w:r w:rsidRPr="00BA1239">
        <w:t>- обращаться в досудебном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сотрудников Министерства.</w:t>
      </w:r>
    </w:p>
    <w:p w:rsidR="00935E0F" w:rsidRPr="00BA1239" w:rsidRDefault="00935E0F">
      <w:pPr>
        <w:pStyle w:val="ConsPlusNormal"/>
        <w:spacing w:before="260"/>
        <w:ind w:firstLine="540"/>
        <w:jc w:val="both"/>
      </w:pPr>
      <w:r w:rsidRPr="00BA1239">
        <w:t>20.2. Основные требования к качеству предоставления государственной услуги:</w:t>
      </w:r>
    </w:p>
    <w:p w:rsidR="00935E0F" w:rsidRPr="00BA1239" w:rsidRDefault="00935E0F">
      <w:pPr>
        <w:pStyle w:val="ConsPlusNormal"/>
        <w:spacing w:before="260"/>
        <w:ind w:firstLine="540"/>
        <w:jc w:val="both"/>
      </w:pPr>
      <w:r w:rsidRPr="00BA1239">
        <w:t>- своевременность предоставления государственной услуги;</w:t>
      </w:r>
    </w:p>
    <w:p w:rsidR="00935E0F" w:rsidRPr="00BA1239" w:rsidRDefault="00935E0F">
      <w:pPr>
        <w:pStyle w:val="ConsPlusNormal"/>
        <w:spacing w:before="260"/>
        <w:ind w:firstLine="540"/>
        <w:jc w:val="both"/>
      </w:pPr>
      <w:r w:rsidRPr="00BA1239">
        <w:t>- достоверность и полнота информирования гражданина о ходе рассмотрения его обращения;</w:t>
      </w:r>
    </w:p>
    <w:p w:rsidR="00935E0F" w:rsidRPr="00BA1239" w:rsidRDefault="00935E0F">
      <w:pPr>
        <w:pStyle w:val="ConsPlusNormal"/>
        <w:spacing w:before="260"/>
        <w:ind w:firstLine="540"/>
        <w:jc w:val="both"/>
      </w:pPr>
      <w:r w:rsidRPr="00BA1239">
        <w:t>- возможность получения информации о ходе предоставления государственной услуги в многофункциональном центре предоставления государственных и муниципальных услуг;</w:t>
      </w:r>
    </w:p>
    <w:p w:rsidR="00935E0F" w:rsidRPr="00BA1239" w:rsidRDefault="00935E0F">
      <w:pPr>
        <w:pStyle w:val="ConsPlusNormal"/>
        <w:spacing w:before="260"/>
        <w:ind w:firstLine="540"/>
        <w:jc w:val="both"/>
      </w:pPr>
      <w:r w:rsidRPr="00BA1239">
        <w:t>- удобство и доступность получения гражданином информации о порядке предоставления государственной услуги.</w:t>
      </w:r>
    </w:p>
    <w:p w:rsidR="00935E0F" w:rsidRPr="00BA1239" w:rsidRDefault="00935E0F">
      <w:pPr>
        <w:pStyle w:val="ConsPlusNormal"/>
        <w:spacing w:before="260"/>
        <w:ind w:firstLine="540"/>
        <w:jc w:val="both"/>
      </w:pPr>
      <w:r w:rsidRPr="00BA1239">
        <w:t>20.3.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(бездействия) должностных лиц.</w:t>
      </w:r>
    </w:p>
    <w:p w:rsidR="00935E0F" w:rsidRPr="00BA1239" w:rsidRDefault="00935E0F">
      <w:pPr>
        <w:pStyle w:val="ConsPlusNormal"/>
        <w:spacing w:before="260"/>
        <w:ind w:firstLine="540"/>
        <w:jc w:val="both"/>
      </w:pPr>
      <w:r w:rsidRPr="00BA1239">
        <w:t>20.4. При предоставлении государственной услуги:</w:t>
      </w:r>
    </w:p>
    <w:p w:rsidR="00935E0F" w:rsidRPr="00BA1239" w:rsidRDefault="00935E0F">
      <w:pPr>
        <w:pStyle w:val="ConsPlusNormal"/>
        <w:spacing w:before="260"/>
        <w:ind w:firstLine="540"/>
        <w:jc w:val="both"/>
      </w:pPr>
      <w:r w:rsidRPr="00BA1239">
        <w:t>- при направлении запроса почтовым отправлением непосредственного взаимодействия гражданина с должностным лицом, осуществляющим предоставление государственной услуги, как правило, не требуется;</w:t>
      </w:r>
    </w:p>
    <w:p w:rsidR="00935E0F" w:rsidRPr="00BA1239" w:rsidRDefault="00935E0F">
      <w:pPr>
        <w:pStyle w:val="ConsPlusNormal"/>
        <w:spacing w:before="260"/>
        <w:ind w:firstLine="540"/>
        <w:jc w:val="both"/>
      </w:pPr>
      <w:r w:rsidRPr="00BA1239">
        <w:t>- при личном обращении Заявитель осуществляет взаимодействие с должностным лицом,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rsidR="00935E0F" w:rsidRPr="00BA1239" w:rsidRDefault="00935E0F">
      <w:pPr>
        <w:pStyle w:val="ConsPlusNormal"/>
        <w:spacing w:before="260"/>
        <w:ind w:firstLine="540"/>
        <w:jc w:val="both"/>
      </w:pPr>
      <w:r w:rsidRPr="00BA1239">
        <w:t>20.5. Предоставление Министерством государственной услуги по экстерриториальному принципу не предусмотрено.</w:t>
      </w:r>
    </w:p>
    <w:p w:rsidR="00935E0F" w:rsidRPr="00BA1239" w:rsidRDefault="00935E0F">
      <w:pPr>
        <w:pStyle w:val="ConsPlusNormal"/>
        <w:jc w:val="both"/>
      </w:pPr>
    </w:p>
    <w:p w:rsidR="00935E0F" w:rsidRPr="00BA1239" w:rsidRDefault="00935E0F">
      <w:pPr>
        <w:pStyle w:val="ConsPlusTitle"/>
        <w:jc w:val="center"/>
        <w:outlineLvl w:val="2"/>
      </w:pPr>
      <w:r w:rsidRPr="00BA1239">
        <w:t>21. Иные требования</w:t>
      </w:r>
    </w:p>
    <w:p w:rsidR="00935E0F" w:rsidRPr="00BA1239" w:rsidRDefault="00935E0F">
      <w:pPr>
        <w:pStyle w:val="ConsPlusNormal"/>
        <w:jc w:val="both"/>
      </w:pPr>
    </w:p>
    <w:p w:rsidR="00935E0F" w:rsidRPr="00BA1239" w:rsidRDefault="00935E0F">
      <w:pPr>
        <w:pStyle w:val="ConsPlusNormal"/>
        <w:ind w:firstLine="540"/>
        <w:jc w:val="both"/>
      </w:pPr>
      <w:r w:rsidRPr="00BA1239">
        <w:t>21.1.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или на личном приеме.</w:t>
      </w:r>
    </w:p>
    <w:p w:rsidR="00935E0F" w:rsidRPr="00BA1239" w:rsidRDefault="00935E0F">
      <w:pPr>
        <w:pStyle w:val="ConsPlusNormal"/>
        <w:spacing w:before="260"/>
        <w:ind w:firstLine="540"/>
        <w:jc w:val="both"/>
      </w:pPr>
      <w:r w:rsidRPr="00BA1239">
        <w:lastRenderedPageBreak/>
        <w:t>21.2. При информировании Заявителей по телефону должностные лица Министерства предоставляют информацию по следующим вопросам:</w:t>
      </w:r>
    </w:p>
    <w:p w:rsidR="00935E0F" w:rsidRPr="00BA1239" w:rsidRDefault="00935E0F">
      <w:pPr>
        <w:pStyle w:val="ConsPlusNormal"/>
        <w:spacing w:before="260"/>
        <w:ind w:firstLine="540"/>
        <w:jc w:val="both"/>
      </w:pPr>
      <w:r w:rsidRPr="00BA1239">
        <w:t xml:space="preserve">- о входящих номерах, под которыми зарегистрированы в системе делопроизводства заявления и </w:t>
      </w:r>
      <w:proofErr w:type="spellStart"/>
      <w:r w:rsidRPr="00BA1239">
        <w:t>прилагающиеся</w:t>
      </w:r>
      <w:proofErr w:type="spellEnd"/>
      <w:r w:rsidRPr="00BA1239">
        <w:t xml:space="preserve"> к ним материалы;</w:t>
      </w:r>
    </w:p>
    <w:p w:rsidR="00935E0F" w:rsidRPr="00BA1239" w:rsidRDefault="00935E0F">
      <w:pPr>
        <w:pStyle w:val="ConsPlusNormal"/>
        <w:spacing w:before="260"/>
        <w:ind w:firstLine="540"/>
        <w:jc w:val="both"/>
      </w:pPr>
      <w:r w:rsidRPr="00BA1239">
        <w:t>- сведения о нормативных правовых актах, на основании которых оказывается государственная услуга;</w:t>
      </w:r>
    </w:p>
    <w:p w:rsidR="00935E0F" w:rsidRPr="00BA1239" w:rsidRDefault="00935E0F">
      <w:pPr>
        <w:pStyle w:val="ConsPlusNormal"/>
        <w:spacing w:before="260"/>
        <w:ind w:firstLine="540"/>
        <w:jc w:val="both"/>
      </w:pPr>
      <w:r w:rsidRPr="00BA1239">
        <w:t xml:space="preserve">- требования к </w:t>
      </w:r>
      <w:proofErr w:type="gramStart"/>
      <w:r w:rsidRPr="00BA1239">
        <w:t>заверению</w:t>
      </w:r>
      <w:proofErr w:type="gramEnd"/>
      <w:r w:rsidRPr="00BA1239">
        <w:t xml:space="preserve"> представляемых документов и сведений;</w:t>
      </w:r>
    </w:p>
    <w:p w:rsidR="00935E0F" w:rsidRPr="00BA1239" w:rsidRDefault="00935E0F">
      <w:pPr>
        <w:pStyle w:val="ConsPlusNormal"/>
        <w:spacing w:before="260"/>
        <w:ind w:firstLine="540"/>
        <w:jc w:val="both"/>
      </w:pPr>
      <w:r w:rsidRPr="00BA1239">
        <w:t>- о необходимости представления дополнительных документов и сведений.</w:t>
      </w:r>
    </w:p>
    <w:p w:rsidR="00935E0F" w:rsidRPr="00BA1239" w:rsidRDefault="00935E0F">
      <w:pPr>
        <w:pStyle w:val="ConsPlusNormal"/>
        <w:spacing w:before="260"/>
        <w:ind w:firstLine="540"/>
        <w:jc w:val="both"/>
      </w:pPr>
      <w:r w:rsidRPr="00BA1239">
        <w:t>Информирование по иным вопросам осуществляется только на основании письменного обращения.</w:t>
      </w:r>
    </w:p>
    <w:p w:rsidR="00935E0F" w:rsidRPr="00BA1239" w:rsidRDefault="00935E0F">
      <w:pPr>
        <w:pStyle w:val="ConsPlusNormal"/>
        <w:spacing w:before="260"/>
        <w:ind w:firstLine="540"/>
        <w:jc w:val="both"/>
      </w:pPr>
      <w:r w:rsidRPr="00BA1239">
        <w:t>21.3. Заявителю в целях получения государственной услуги посредством использования официального сайта Министерства и Портала государственных и муниципальных услуг (функций) Калужской области обеспечивается возможность осуществления копирования формы заявления и иных документов, необходимых для получения государственной услуги.</w:t>
      </w:r>
    </w:p>
    <w:p w:rsidR="00935E0F" w:rsidRPr="00BA1239" w:rsidRDefault="00935E0F">
      <w:pPr>
        <w:pStyle w:val="ConsPlusNormal"/>
        <w:spacing w:before="260"/>
        <w:ind w:firstLine="540"/>
        <w:jc w:val="both"/>
      </w:pPr>
      <w:r w:rsidRPr="00BA1239">
        <w:t>Информацию о месте нахождения и графике работы МФЦ, его филиалов и территориально обособленных структурных подразделений, расположенных на территории Калужской области, можно получить на официальном сайте МФЦ.</w:t>
      </w:r>
    </w:p>
    <w:p w:rsidR="00935E0F" w:rsidRPr="00BA1239" w:rsidRDefault="00935E0F">
      <w:pPr>
        <w:pStyle w:val="ConsPlusNormal"/>
        <w:spacing w:before="260"/>
        <w:ind w:firstLine="540"/>
        <w:jc w:val="both"/>
      </w:pPr>
      <w:r w:rsidRPr="00BA1239">
        <w:t>Государственная услуга в электронной форме не предоставляется.</w:t>
      </w:r>
    </w:p>
    <w:p w:rsidR="00935E0F" w:rsidRPr="00BA1239" w:rsidRDefault="00935E0F">
      <w:pPr>
        <w:pStyle w:val="ConsPlusNormal"/>
        <w:jc w:val="both"/>
      </w:pPr>
    </w:p>
    <w:p w:rsidR="00935E0F" w:rsidRPr="00BA1239" w:rsidRDefault="00935E0F">
      <w:pPr>
        <w:pStyle w:val="ConsPlusTitle"/>
        <w:jc w:val="center"/>
        <w:outlineLvl w:val="1"/>
      </w:pPr>
      <w:r w:rsidRPr="00BA1239">
        <w:t>III. Состав, последовательность и сроки выполнения</w:t>
      </w:r>
    </w:p>
    <w:p w:rsidR="00935E0F" w:rsidRPr="00BA1239" w:rsidRDefault="00935E0F">
      <w:pPr>
        <w:pStyle w:val="ConsPlusTitle"/>
        <w:jc w:val="center"/>
      </w:pPr>
      <w:r w:rsidRPr="00BA1239">
        <w:t>административных процедур, требования к порядку их</w:t>
      </w:r>
    </w:p>
    <w:p w:rsidR="00935E0F" w:rsidRPr="00BA1239" w:rsidRDefault="00935E0F">
      <w:pPr>
        <w:pStyle w:val="ConsPlusTitle"/>
        <w:jc w:val="center"/>
      </w:pPr>
      <w:r w:rsidRPr="00BA1239">
        <w:t>выполнения, в том числе особенности выполнения</w:t>
      </w:r>
    </w:p>
    <w:p w:rsidR="00935E0F" w:rsidRPr="00BA1239" w:rsidRDefault="00935E0F">
      <w:pPr>
        <w:pStyle w:val="ConsPlusTitle"/>
        <w:jc w:val="center"/>
      </w:pPr>
      <w:r w:rsidRPr="00BA1239">
        <w:t>административных процедур в электронной форме, а также</w:t>
      </w:r>
    </w:p>
    <w:p w:rsidR="00935E0F" w:rsidRPr="00BA1239" w:rsidRDefault="00935E0F">
      <w:pPr>
        <w:pStyle w:val="ConsPlusTitle"/>
        <w:jc w:val="center"/>
      </w:pPr>
      <w:r w:rsidRPr="00BA1239">
        <w:t>особенности выполнения административных процедур</w:t>
      </w:r>
    </w:p>
    <w:p w:rsidR="00935E0F" w:rsidRPr="00BA1239" w:rsidRDefault="00935E0F">
      <w:pPr>
        <w:pStyle w:val="ConsPlusTitle"/>
        <w:jc w:val="center"/>
      </w:pPr>
      <w:r w:rsidRPr="00BA1239">
        <w:t>в многофункциональных центрах</w:t>
      </w:r>
    </w:p>
    <w:p w:rsidR="00935E0F" w:rsidRPr="00BA1239" w:rsidRDefault="00935E0F">
      <w:pPr>
        <w:pStyle w:val="ConsPlusNormal"/>
        <w:jc w:val="both"/>
      </w:pPr>
    </w:p>
    <w:p w:rsidR="00935E0F" w:rsidRPr="00BA1239" w:rsidRDefault="00935E0F">
      <w:pPr>
        <w:pStyle w:val="ConsPlusNormal"/>
        <w:ind w:firstLine="540"/>
        <w:jc w:val="both"/>
        <w:outlineLvl w:val="2"/>
      </w:pPr>
      <w:r w:rsidRPr="00BA1239">
        <w:t>22. Предоставление государственной услуги включает в себя следующие административные процедуры:</w:t>
      </w:r>
    </w:p>
    <w:p w:rsidR="00935E0F" w:rsidRPr="00BA1239" w:rsidRDefault="00935E0F">
      <w:pPr>
        <w:pStyle w:val="ConsPlusNormal"/>
        <w:spacing w:before="260"/>
        <w:ind w:firstLine="540"/>
        <w:jc w:val="both"/>
      </w:pPr>
      <w:r w:rsidRPr="00BA1239">
        <w:t>- прием и регистрация поступивших заявлений;</w:t>
      </w:r>
    </w:p>
    <w:p w:rsidR="00935E0F" w:rsidRPr="00BA1239" w:rsidRDefault="00935E0F">
      <w:pPr>
        <w:pStyle w:val="ConsPlusNormal"/>
        <w:spacing w:before="260"/>
        <w:ind w:firstLine="540"/>
        <w:jc w:val="both"/>
      </w:pPr>
      <w:r w:rsidRPr="00BA1239">
        <w:t>- направление заявлений на рассмотрение;</w:t>
      </w:r>
    </w:p>
    <w:p w:rsidR="00935E0F" w:rsidRPr="00BA1239" w:rsidRDefault="00935E0F">
      <w:pPr>
        <w:pStyle w:val="ConsPlusNormal"/>
        <w:spacing w:before="260"/>
        <w:ind w:firstLine="540"/>
        <w:jc w:val="both"/>
      </w:pPr>
      <w:r w:rsidRPr="00BA1239">
        <w:t>- рассмотрение заявлений в отделе Министерства, обеспечивающем предоставление государственной услуги, и подготовка результата предоставления государственной услуги;</w:t>
      </w:r>
    </w:p>
    <w:p w:rsidR="00935E0F" w:rsidRPr="00BA1239" w:rsidRDefault="00935E0F">
      <w:pPr>
        <w:pStyle w:val="ConsPlusNormal"/>
        <w:spacing w:before="260"/>
        <w:ind w:firstLine="540"/>
        <w:jc w:val="both"/>
      </w:pPr>
      <w:r w:rsidRPr="00BA1239">
        <w:t>- направление результата предоставления государственной услуги Заявителю;</w:t>
      </w:r>
    </w:p>
    <w:p w:rsidR="00935E0F" w:rsidRPr="00BA1239" w:rsidRDefault="00935E0F">
      <w:pPr>
        <w:pStyle w:val="ConsPlusNormal"/>
        <w:spacing w:before="260"/>
        <w:ind w:firstLine="540"/>
        <w:jc w:val="both"/>
      </w:pPr>
      <w:r w:rsidRPr="00BA1239">
        <w:t>- порядок выполнения административных процедур (действий) в МФЦ:</w:t>
      </w:r>
    </w:p>
    <w:p w:rsidR="00935E0F" w:rsidRPr="00BA1239" w:rsidRDefault="00935E0F">
      <w:pPr>
        <w:pStyle w:val="ConsPlusNormal"/>
        <w:spacing w:before="260"/>
        <w:ind w:firstLine="540"/>
        <w:jc w:val="both"/>
      </w:pPr>
      <w:r w:rsidRPr="00BA1239">
        <w:lastRenderedPageBreak/>
        <w:t>-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в МФЦ;</w:t>
      </w:r>
    </w:p>
    <w:p w:rsidR="00935E0F" w:rsidRPr="00BA1239" w:rsidRDefault="00935E0F">
      <w:pPr>
        <w:pStyle w:val="ConsPlusNormal"/>
        <w:spacing w:before="260"/>
        <w:ind w:firstLine="540"/>
        <w:jc w:val="both"/>
      </w:pPr>
      <w:r w:rsidRPr="00BA1239">
        <w:t>- прием запросов Заявителей о предоставлении государственной услуги в МФЦ;</w:t>
      </w:r>
    </w:p>
    <w:p w:rsidR="00935E0F" w:rsidRPr="00BA1239" w:rsidRDefault="00935E0F">
      <w:pPr>
        <w:pStyle w:val="ConsPlusNormal"/>
        <w:spacing w:before="260"/>
        <w:ind w:firstLine="540"/>
        <w:jc w:val="both"/>
      </w:pPr>
      <w:r w:rsidRPr="00BA1239">
        <w:t>- выдача Заявителю результата предоставления государственной услуги в МФЦ;</w:t>
      </w:r>
    </w:p>
    <w:p w:rsidR="00935E0F" w:rsidRPr="00BA1239" w:rsidRDefault="00935E0F">
      <w:pPr>
        <w:pStyle w:val="ConsPlusNormal"/>
        <w:spacing w:before="260"/>
        <w:ind w:firstLine="540"/>
        <w:jc w:val="both"/>
      </w:pPr>
      <w:r w:rsidRPr="00BA1239">
        <w:t>- исправление допущенных опечаток и ошибок в выданных в результате предоставления государственной услуги документах.</w:t>
      </w:r>
    </w:p>
    <w:p w:rsidR="00935E0F" w:rsidRPr="00BA1239" w:rsidRDefault="00935E0F">
      <w:pPr>
        <w:pStyle w:val="ConsPlusNormal"/>
        <w:jc w:val="both"/>
      </w:pPr>
    </w:p>
    <w:p w:rsidR="00935E0F" w:rsidRPr="00BA1239" w:rsidRDefault="00935E0F">
      <w:pPr>
        <w:pStyle w:val="ConsPlusTitle"/>
        <w:jc w:val="center"/>
        <w:outlineLvl w:val="2"/>
      </w:pPr>
      <w:r w:rsidRPr="00BA1239">
        <w:t>23. Прием и регистрация поступивших заявлений</w:t>
      </w:r>
    </w:p>
    <w:p w:rsidR="00935E0F" w:rsidRPr="00BA1239" w:rsidRDefault="00935E0F">
      <w:pPr>
        <w:pStyle w:val="ConsPlusNormal"/>
        <w:jc w:val="both"/>
      </w:pPr>
    </w:p>
    <w:p w:rsidR="00935E0F" w:rsidRPr="00BA1239" w:rsidRDefault="00935E0F">
      <w:pPr>
        <w:pStyle w:val="ConsPlusNormal"/>
        <w:ind w:firstLine="540"/>
        <w:jc w:val="both"/>
      </w:pPr>
      <w:r w:rsidRPr="00BA1239">
        <w:t>23.1. Юридическим фактом, инициирующим начало данной административной процедуры, является поступление в ответственный за делопроизводство отдел (далее - Канцелярия) Министерства заявления о предоставлении государственной услуги.</w:t>
      </w:r>
    </w:p>
    <w:p w:rsidR="00935E0F" w:rsidRPr="00BA1239" w:rsidRDefault="00935E0F">
      <w:pPr>
        <w:pStyle w:val="ConsPlusNormal"/>
        <w:spacing w:before="260"/>
        <w:ind w:firstLine="540"/>
        <w:jc w:val="both"/>
      </w:pPr>
      <w:r w:rsidRPr="00BA1239">
        <w:t>23.2. Заявление может быть доставлено непосредственно Заявителем, поступить по почте, в том числе электронной, или посредством факса, а также через МФЦ. Заявление, поступившее через МФЦ, рассматривается в Министерстве в порядке выполнения административных процедур по заявлению, поданному непосредственно в Министерство.</w:t>
      </w:r>
    </w:p>
    <w:p w:rsidR="00935E0F" w:rsidRPr="00BA1239" w:rsidRDefault="00935E0F">
      <w:pPr>
        <w:pStyle w:val="ConsPlusNormal"/>
        <w:spacing w:before="260"/>
        <w:ind w:firstLine="540"/>
        <w:jc w:val="both"/>
      </w:pPr>
      <w:r w:rsidRPr="00BA1239">
        <w:t>23.3. Заявления принимаются и учитываются ответственным за регистрацию входящей почты специалистом Министерства в автоматизированной системе документооборота.</w:t>
      </w:r>
    </w:p>
    <w:p w:rsidR="00935E0F" w:rsidRPr="00BA1239" w:rsidRDefault="00935E0F">
      <w:pPr>
        <w:pStyle w:val="ConsPlusNormal"/>
        <w:spacing w:before="260"/>
        <w:ind w:firstLine="540"/>
        <w:jc w:val="both"/>
      </w:pPr>
      <w:r w:rsidRPr="00BA1239">
        <w:t>Срок регистрации заявления составляет 1 рабочий день с момента поступления заявления.</w:t>
      </w:r>
    </w:p>
    <w:p w:rsidR="00935E0F" w:rsidRPr="00BA1239" w:rsidRDefault="00935E0F">
      <w:pPr>
        <w:pStyle w:val="ConsPlusNormal"/>
        <w:spacing w:before="260"/>
        <w:ind w:firstLine="540"/>
        <w:jc w:val="both"/>
      </w:pPr>
      <w:r w:rsidRPr="00BA1239">
        <w:t>23.4. После первичной обработки заявление и документы, связанные с его рассмотрением, передаются министру экономического развития Калужской области (далее - Министр) или уполномоченному им лицу.</w:t>
      </w:r>
    </w:p>
    <w:p w:rsidR="00935E0F" w:rsidRPr="00BA1239" w:rsidRDefault="00935E0F">
      <w:pPr>
        <w:pStyle w:val="ConsPlusNormal"/>
        <w:spacing w:before="260"/>
        <w:ind w:firstLine="540"/>
        <w:jc w:val="both"/>
      </w:pPr>
      <w:r w:rsidRPr="00BA1239">
        <w:t>23.5. Результатом административной процедуры является направление поступившего заявления Министру или уполномоченному им лицу.</w:t>
      </w:r>
    </w:p>
    <w:p w:rsidR="00935E0F" w:rsidRPr="00BA1239" w:rsidRDefault="00935E0F">
      <w:pPr>
        <w:pStyle w:val="ConsPlusNormal"/>
        <w:jc w:val="both"/>
      </w:pPr>
    </w:p>
    <w:p w:rsidR="00935E0F" w:rsidRPr="00BA1239" w:rsidRDefault="00935E0F">
      <w:pPr>
        <w:pStyle w:val="ConsPlusTitle"/>
        <w:jc w:val="center"/>
        <w:outlineLvl w:val="2"/>
      </w:pPr>
      <w:r w:rsidRPr="00BA1239">
        <w:t>24. Направление заявлений на рассмотрение</w:t>
      </w:r>
    </w:p>
    <w:p w:rsidR="00935E0F" w:rsidRPr="00BA1239" w:rsidRDefault="00935E0F">
      <w:pPr>
        <w:pStyle w:val="ConsPlusNormal"/>
        <w:jc w:val="both"/>
      </w:pPr>
    </w:p>
    <w:p w:rsidR="00935E0F" w:rsidRPr="00BA1239" w:rsidRDefault="00935E0F">
      <w:pPr>
        <w:pStyle w:val="ConsPlusNormal"/>
        <w:ind w:firstLine="540"/>
        <w:jc w:val="both"/>
      </w:pPr>
      <w:r w:rsidRPr="00BA1239">
        <w:t>24.1. Юридическим фактом, инициирующим начало данной административной процедуры, является получение поступившего заявления Министром или уполномоченным им лицом.</w:t>
      </w:r>
    </w:p>
    <w:p w:rsidR="00935E0F" w:rsidRPr="00BA1239" w:rsidRDefault="00935E0F">
      <w:pPr>
        <w:pStyle w:val="ConsPlusNormal"/>
        <w:spacing w:before="260"/>
        <w:ind w:firstLine="540"/>
        <w:jc w:val="both"/>
      </w:pPr>
      <w:r w:rsidRPr="00BA1239">
        <w:t xml:space="preserve">24.2. После рассмотрения Министром или уполномоченным им лицом заявление с документами направляется начальнику управления, осуществляющего </w:t>
      </w:r>
      <w:r w:rsidRPr="00BA1239">
        <w:lastRenderedPageBreak/>
        <w:t>предоставление государственной услуги (далее - Управление).</w:t>
      </w:r>
    </w:p>
    <w:p w:rsidR="00935E0F" w:rsidRPr="00BA1239" w:rsidRDefault="00935E0F">
      <w:pPr>
        <w:pStyle w:val="ConsPlusNormal"/>
        <w:spacing w:before="260"/>
        <w:ind w:firstLine="540"/>
        <w:jc w:val="both"/>
      </w:pPr>
      <w:r w:rsidRPr="00BA1239">
        <w:t>24.3. После рассмотрения начальник Управления направляет заявление заместителю начальника Управления. В случае отсутствия заместителя начальника Управления заявление направляется начальнику отдела Министерства, обеспечивающего предоставление государственной услуги (далее - Отдел).</w:t>
      </w:r>
    </w:p>
    <w:p w:rsidR="00935E0F" w:rsidRPr="00BA1239" w:rsidRDefault="00935E0F">
      <w:pPr>
        <w:pStyle w:val="ConsPlusNormal"/>
        <w:spacing w:before="260"/>
        <w:ind w:firstLine="540"/>
        <w:jc w:val="both"/>
      </w:pPr>
      <w:r w:rsidRPr="00BA1239">
        <w:t>24.4. После рассмотрения заместитель начальника Управления направляет заявление с документами начальнику Отдела.</w:t>
      </w:r>
    </w:p>
    <w:p w:rsidR="00935E0F" w:rsidRPr="00BA1239" w:rsidRDefault="00935E0F">
      <w:pPr>
        <w:pStyle w:val="ConsPlusNormal"/>
        <w:spacing w:before="260"/>
        <w:ind w:firstLine="540"/>
        <w:jc w:val="both"/>
      </w:pPr>
      <w:r w:rsidRPr="00BA1239">
        <w:t>24.5. Начальник Отдела направляет заявление и документы на исполнение специалисту Отдела для рассмотрения и подготовки результата предоставления государственной услуги.</w:t>
      </w:r>
    </w:p>
    <w:p w:rsidR="00935E0F" w:rsidRPr="00BA1239" w:rsidRDefault="00935E0F">
      <w:pPr>
        <w:pStyle w:val="ConsPlusNormal"/>
        <w:spacing w:before="260"/>
        <w:ind w:firstLine="540"/>
        <w:jc w:val="both"/>
      </w:pPr>
      <w:r w:rsidRPr="00BA1239">
        <w:t>24.6. Срок выполнения административной процедуры составляет 2 рабочих дня.</w:t>
      </w:r>
    </w:p>
    <w:p w:rsidR="00935E0F" w:rsidRPr="00BA1239" w:rsidRDefault="00935E0F">
      <w:pPr>
        <w:pStyle w:val="ConsPlusNormal"/>
        <w:spacing w:before="260"/>
        <w:ind w:firstLine="540"/>
        <w:jc w:val="both"/>
      </w:pPr>
      <w:r w:rsidRPr="00BA1239">
        <w:t>24.7. Результатом административной процедуры является направление заявления и документов на исполнение специалисту Отдела для рассмотрения и подготовки результата предоставления государственной услуги.</w:t>
      </w:r>
    </w:p>
    <w:p w:rsidR="00935E0F" w:rsidRPr="00BA1239" w:rsidRDefault="00935E0F">
      <w:pPr>
        <w:pStyle w:val="ConsPlusNormal"/>
        <w:jc w:val="both"/>
      </w:pPr>
    </w:p>
    <w:p w:rsidR="00935E0F" w:rsidRPr="00BA1239" w:rsidRDefault="00935E0F">
      <w:pPr>
        <w:pStyle w:val="ConsPlusTitle"/>
        <w:jc w:val="center"/>
        <w:outlineLvl w:val="2"/>
      </w:pPr>
      <w:r w:rsidRPr="00BA1239">
        <w:t>25. Рассмотрение заявлений в Отделе и подготовка результата</w:t>
      </w:r>
    </w:p>
    <w:p w:rsidR="00935E0F" w:rsidRPr="00BA1239" w:rsidRDefault="00935E0F">
      <w:pPr>
        <w:pStyle w:val="ConsPlusTitle"/>
        <w:jc w:val="center"/>
      </w:pPr>
      <w:r w:rsidRPr="00BA1239">
        <w:t>предоставления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25.1. Юридическим фактом, инициирующим начало данной административной процедуры, является поступление заявления и документов специалисту Отдела.</w:t>
      </w:r>
    </w:p>
    <w:p w:rsidR="00935E0F" w:rsidRPr="00BA1239" w:rsidRDefault="00935E0F">
      <w:pPr>
        <w:pStyle w:val="ConsPlusNormal"/>
        <w:spacing w:before="260"/>
        <w:ind w:firstLine="540"/>
        <w:jc w:val="both"/>
      </w:pPr>
      <w:r w:rsidRPr="00BA1239">
        <w:t>25.2. Специалист Отдела определяет принадлежность объекта, указанного в документах, представленных Заявителем, к государственной собственности Калужской области.</w:t>
      </w:r>
    </w:p>
    <w:p w:rsidR="00935E0F" w:rsidRPr="00BA1239" w:rsidRDefault="00935E0F">
      <w:pPr>
        <w:pStyle w:val="ConsPlusNormal"/>
        <w:spacing w:before="260"/>
        <w:ind w:firstLine="540"/>
        <w:jc w:val="both"/>
      </w:pPr>
      <w:r w:rsidRPr="00BA1239">
        <w:t>25.3. В случае подтверждения принадлежности объекта к государственной собственности Калужской области специалист Отдела подготавливает выписку из Реестра.</w:t>
      </w:r>
    </w:p>
    <w:p w:rsidR="00935E0F" w:rsidRPr="00BA1239" w:rsidRDefault="00935E0F">
      <w:pPr>
        <w:pStyle w:val="ConsPlusNormal"/>
        <w:spacing w:before="260"/>
        <w:ind w:firstLine="540"/>
        <w:jc w:val="both"/>
      </w:pPr>
      <w:r w:rsidRPr="00BA1239">
        <w:t>25.4. В случае отсутствия объекта в Реестре специалистом Отдела подготавливается письмо об отсутствии информации об объекте, указанном в заявлении, в Реестре.</w:t>
      </w:r>
    </w:p>
    <w:p w:rsidR="00935E0F" w:rsidRPr="00BA1239" w:rsidRDefault="00935E0F">
      <w:pPr>
        <w:pStyle w:val="ConsPlusNormal"/>
        <w:spacing w:before="260"/>
        <w:ind w:firstLine="540"/>
        <w:jc w:val="both"/>
      </w:pPr>
      <w:r w:rsidRPr="00BA1239">
        <w:t>25.5. В случае невозможности однозначной идентификации объекта, указанного в заявлении, специалистом Отдела подготавливается письменное сообщение об отказе в предоставлении государственной услуги.</w:t>
      </w:r>
    </w:p>
    <w:p w:rsidR="00935E0F" w:rsidRPr="00BA1239" w:rsidRDefault="00935E0F">
      <w:pPr>
        <w:pStyle w:val="ConsPlusNormal"/>
        <w:spacing w:before="260"/>
        <w:ind w:firstLine="540"/>
        <w:jc w:val="both"/>
      </w:pPr>
      <w:r w:rsidRPr="00BA1239">
        <w:t>25.6. Специалист Отдела после подготовки одного из результатов предоставления государственной услуги согласовывает его у начальника Отдела, передает на подпись начальнику Управления.</w:t>
      </w:r>
    </w:p>
    <w:p w:rsidR="00935E0F" w:rsidRPr="00BA1239" w:rsidRDefault="00935E0F">
      <w:pPr>
        <w:pStyle w:val="ConsPlusNormal"/>
        <w:spacing w:before="260"/>
        <w:ind w:firstLine="540"/>
        <w:jc w:val="both"/>
      </w:pPr>
      <w:r w:rsidRPr="00BA1239">
        <w:t>25.7. После подписания начальником Управления результат предоставления государственной услуги направляется в Канцелярию Министерства.</w:t>
      </w:r>
    </w:p>
    <w:p w:rsidR="00935E0F" w:rsidRPr="00BA1239" w:rsidRDefault="00935E0F">
      <w:pPr>
        <w:pStyle w:val="ConsPlusNormal"/>
        <w:spacing w:before="260"/>
        <w:ind w:firstLine="540"/>
        <w:jc w:val="both"/>
      </w:pPr>
      <w:r w:rsidRPr="00BA1239">
        <w:lastRenderedPageBreak/>
        <w:t>25.8. Срок выполнения административной процедуры составляет 11 рабочих дней.</w:t>
      </w:r>
    </w:p>
    <w:p w:rsidR="00935E0F" w:rsidRPr="00BA1239" w:rsidRDefault="00935E0F">
      <w:pPr>
        <w:pStyle w:val="ConsPlusNormal"/>
        <w:spacing w:before="260"/>
        <w:ind w:firstLine="540"/>
        <w:jc w:val="both"/>
      </w:pPr>
      <w:r w:rsidRPr="00BA1239">
        <w:t>25.9. В случае подготовки выписки из Реестра срок выполнения административной процедуры составляет 6 рабочих дней.</w:t>
      </w:r>
    </w:p>
    <w:p w:rsidR="00935E0F" w:rsidRPr="00BA1239" w:rsidRDefault="00935E0F">
      <w:pPr>
        <w:pStyle w:val="ConsPlusNormal"/>
        <w:spacing w:before="260"/>
        <w:ind w:firstLine="540"/>
        <w:jc w:val="both"/>
      </w:pPr>
      <w:r w:rsidRPr="00BA1239">
        <w:t>25.10. Результатом административной процедуры является направление результата предоставления государственной услуги в Канцелярию Министерства.</w:t>
      </w:r>
    </w:p>
    <w:p w:rsidR="00935E0F" w:rsidRPr="00BA1239" w:rsidRDefault="00935E0F">
      <w:pPr>
        <w:pStyle w:val="ConsPlusNormal"/>
        <w:jc w:val="both"/>
      </w:pPr>
    </w:p>
    <w:p w:rsidR="00935E0F" w:rsidRPr="00BA1239" w:rsidRDefault="00935E0F">
      <w:pPr>
        <w:pStyle w:val="ConsPlusTitle"/>
        <w:jc w:val="center"/>
        <w:outlineLvl w:val="2"/>
      </w:pPr>
      <w:r w:rsidRPr="00BA1239">
        <w:t>26. Направление результата предоставления</w:t>
      </w:r>
    </w:p>
    <w:p w:rsidR="00935E0F" w:rsidRPr="00BA1239" w:rsidRDefault="00935E0F">
      <w:pPr>
        <w:pStyle w:val="ConsPlusTitle"/>
        <w:jc w:val="center"/>
      </w:pPr>
      <w:r w:rsidRPr="00BA1239">
        <w:t>государственной услуги Заявителю</w:t>
      </w:r>
    </w:p>
    <w:p w:rsidR="00935E0F" w:rsidRPr="00BA1239" w:rsidRDefault="00935E0F">
      <w:pPr>
        <w:pStyle w:val="ConsPlusNormal"/>
        <w:jc w:val="both"/>
      </w:pPr>
    </w:p>
    <w:p w:rsidR="00935E0F" w:rsidRPr="00BA1239" w:rsidRDefault="00935E0F">
      <w:pPr>
        <w:pStyle w:val="ConsPlusNormal"/>
        <w:ind w:firstLine="540"/>
        <w:jc w:val="both"/>
      </w:pPr>
      <w:r w:rsidRPr="00BA1239">
        <w:t>26.1. Юридическим фактом, инициирующим начало данной административной процедуры, является поступление результата предоставления государственной услуги в Канцелярию Министерства.</w:t>
      </w:r>
    </w:p>
    <w:p w:rsidR="00935E0F" w:rsidRPr="00BA1239" w:rsidRDefault="00935E0F">
      <w:pPr>
        <w:pStyle w:val="ConsPlusNormal"/>
        <w:spacing w:before="260"/>
        <w:ind w:firstLine="540"/>
        <w:jc w:val="both"/>
      </w:pPr>
      <w:r w:rsidRPr="00BA1239">
        <w:t>26.2. Выписка из Реестра (если в заявлении не оговорена отправка по почте) передается в Отдел.</w:t>
      </w:r>
    </w:p>
    <w:p w:rsidR="00935E0F" w:rsidRPr="00BA1239" w:rsidRDefault="00935E0F">
      <w:pPr>
        <w:pStyle w:val="ConsPlusNormal"/>
        <w:spacing w:before="260"/>
        <w:ind w:firstLine="540"/>
        <w:jc w:val="both"/>
      </w:pPr>
      <w:r w:rsidRPr="00BA1239">
        <w:t>26.3. Канцелярия Министерства регистрирует результат предоставления государственной услуги в электронной автоматизированной системе документооборота, а выписка из Реестра регистрируется в Отделе в журнале учета выписок.</w:t>
      </w:r>
    </w:p>
    <w:p w:rsidR="00935E0F" w:rsidRPr="00BA1239" w:rsidRDefault="00935E0F">
      <w:pPr>
        <w:pStyle w:val="ConsPlusNormal"/>
        <w:spacing w:before="260"/>
        <w:ind w:firstLine="540"/>
        <w:jc w:val="both"/>
      </w:pPr>
      <w:r w:rsidRPr="00BA1239">
        <w:t>26.4. Письменное сообщение об отсутствии информации об объекте, указанном в заявлении, в Реестре или письменное сообщение об отказе в предоставлении государственной услуги (если в заявлении не указано вручить лично) подлежит направлению по почте. Выписка из Реестра (если в заявлении оговорена отправка по почте) подлежит направлению по почте.</w:t>
      </w:r>
    </w:p>
    <w:p w:rsidR="00935E0F" w:rsidRPr="00BA1239" w:rsidRDefault="00935E0F">
      <w:pPr>
        <w:pStyle w:val="ConsPlusNormal"/>
        <w:spacing w:before="260"/>
        <w:ind w:firstLine="540"/>
        <w:jc w:val="both"/>
      </w:pPr>
      <w:r w:rsidRPr="00BA1239">
        <w:t>26.5. Письменное сообщение об отсутствии информации об объекте, указанном в заявлении, в Реестре или письменное сообщение об отказе в предоставлении государственной услуги (если в заявлении указано вручить лично) подлежит передаче в Отдел.</w:t>
      </w:r>
    </w:p>
    <w:p w:rsidR="00935E0F" w:rsidRPr="00BA1239" w:rsidRDefault="00935E0F">
      <w:pPr>
        <w:pStyle w:val="ConsPlusNormal"/>
        <w:spacing w:before="260"/>
        <w:ind w:firstLine="540"/>
        <w:jc w:val="both"/>
      </w:pPr>
      <w:r w:rsidRPr="00BA1239">
        <w:t>26.6. Выписка из Реестра подлежит передаче Заявителю лично под роспись, если иное не указано в заявлении.</w:t>
      </w:r>
    </w:p>
    <w:p w:rsidR="00935E0F" w:rsidRPr="00BA1239" w:rsidRDefault="00935E0F">
      <w:pPr>
        <w:pStyle w:val="ConsPlusNormal"/>
        <w:spacing w:before="260"/>
        <w:ind w:firstLine="540"/>
        <w:jc w:val="both"/>
      </w:pPr>
      <w:r w:rsidRPr="00BA1239">
        <w:t>26.7. Сотрудник Отдела сообщает Заявителю по указанному в заявлении телефону о готовности результата предоставления государственной услуги, подлежащем вручению лично. Сообщает время, место, где можно получить результат предоставления государственной услуги.</w:t>
      </w:r>
    </w:p>
    <w:p w:rsidR="00935E0F" w:rsidRPr="00BA1239" w:rsidRDefault="00935E0F">
      <w:pPr>
        <w:pStyle w:val="ConsPlusNormal"/>
        <w:spacing w:before="260"/>
        <w:ind w:firstLine="540"/>
        <w:jc w:val="both"/>
      </w:pPr>
      <w:r w:rsidRPr="00BA1239">
        <w:t>26.8. Срок выполнения административной процедуры составляет 1 рабочий день.</w:t>
      </w:r>
    </w:p>
    <w:p w:rsidR="00935E0F" w:rsidRPr="00BA1239" w:rsidRDefault="00935E0F">
      <w:pPr>
        <w:pStyle w:val="ConsPlusNormal"/>
        <w:spacing w:before="260"/>
        <w:ind w:firstLine="540"/>
        <w:jc w:val="both"/>
      </w:pPr>
      <w:r w:rsidRPr="00BA1239">
        <w:t>26.9. Если результаты предоставления государственной услуги подлежат вручению лично, процедура считается выполненной с момента уведомления Заявителя о готовности результата предоставления государственной услуги по телефону.</w:t>
      </w:r>
    </w:p>
    <w:p w:rsidR="00935E0F" w:rsidRPr="00BA1239" w:rsidRDefault="00935E0F">
      <w:pPr>
        <w:pStyle w:val="ConsPlusNormal"/>
        <w:spacing w:before="260"/>
        <w:ind w:firstLine="540"/>
        <w:jc w:val="both"/>
      </w:pPr>
      <w:r w:rsidRPr="00BA1239">
        <w:lastRenderedPageBreak/>
        <w:t>26.10. В случае поступления заявления через МФЦ результат предоставления государственной услуги направляется в МФЦ, если в заявлении не указано иное.</w:t>
      </w:r>
    </w:p>
    <w:p w:rsidR="00935E0F" w:rsidRPr="00BA1239" w:rsidRDefault="00935E0F">
      <w:pPr>
        <w:pStyle w:val="ConsPlusNormal"/>
        <w:jc w:val="both"/>
      </w:pPr>
    </w:p>
    <w:p w:rsidR="00935E0F" w:rsidRPr="00BA1239" w:rsidRDefault="00935E0F">
      <w:pPr>
        <w:pStyle w:val="ConsPlusTitle"/>
        <w:jc w:val="center"/>
        <w:outlineLvl w:val="2"/>
      </w:pPr>
      <w:r w:rsidRPr="00BA1239">
        <w:t>27. Порядок выполнения административных процедур (действий)</w:t>
      </w:r>
    </w:p>
    <w:p w:rsidR="00935E0F" w:rsidRPr="00BA1239" w:rsidRDefault="00935E0F">
      <w:pPr>
        <w:pStyle w:val="ConsPlusTitle"/>
        <w:jc w:val="center"/>
      </w:pPr>
      <w:r w:rsidRPr="00BA1239">
        <w:t>в МФЦ</w:t>
      </w:r>
    </w:p>
    <w:p w:rsidR="00935E0F" w:rsidRPr="00BA1239" w:rsidRDefault="00935E0F">
      <w:pPr>
        <w:pStyle w:val="ConsPlusNormal"/>
        <w:jc w:val="both"/>
      </w:pPr>
    </w:p>
    <w:p w:rsidR="00935E0F" w:rsidRPr="00BA1239" w:rsidRDefault="00935E0F">
      <w:pPr>
        <w:pStyle w:val="ConsPlusTitle"/>
        <w:jc w:val="center"/>
        <w:outlineLvl w:val="3"/>
      </w:pPr>
      <w:r w:rsidRPr="00BA1239">
        <w:t>27.1. Информирование Заявителей о порядке предоставления</w:t>
      </w:r>
    </w:p>
    <w:p w:rsidR="00935E0F" w:rsidRPr="00BA1239" w:rsidRDefault="00935E0F">
      <w:pPr>
        <w:pStyle w:val="ConsPlusTitle"/>
        <w:jc w:val="center"/>
      </w:pPr>
      <w:r w:rsidRPr="00BA1239">
        <w:t>государственной услуги в МФЦ, о ходе выполнения запроса</w:t>
      </w:r>
    </w:p>
    <w:p w:rsidR="00935E0F" w:rsidRPr="00BA1239" w:rsidRDefault="00935E0F">
      <w:pPr>
        <w:pStyle w:val="ConsPlusTitle"/>
        <w:jc w:val="center"/>
      </w:pPr>
      <w:r w:rsidRPr="00BA1239">
        <w:t>о предоставлении государственной услуги, по иным вопросам,</w:t>
      </w:r>
    </w:p>
    <w:p w:rsidR="00935E0F" w:rsidRPr="00BA1239" w:rsidRDefault="00935E0F">
      <w:pPr>
        <w:pStyle w:val="ConsPlusTitle"/>
        <w:jc w:val="center"/>
      </w:pPr>
      <w:proofErr w:type="gramStart"/>
      <w:r w:rsidRPr="00BA1239">
        <w:t>связанным с предоставлением государственной услуги,</w:t>
      </w:r>
      <w:proofErr w:type="gramEnd"/>
    </w:p>
    <w:p w:rsidR="00935E0F" w:rsidRPr="00BA1239" w:rsidRDefault="00935E0F">
      <w:pPr>
        <w:pStyle w:val="ConsPlusTitle"/>
        <w:jc w:val="center"/>
      </w:pPr>
      <w:r w:rsidRPr="00BA1239">
        <w:t>а также консультирование заявителей о порядке предоставления</w:t>
      </w:r>
    </w:p>
    <w:p w:rsidR="00935E0F" w:rsidRPr="00BA1239" w:rsidRDefault="00935E0F">
      <w:pPr>
        <w:pStyle w:val="ConsPlusTitle"/>
        <w:jc w:val="center"/>
      </w:pPr>
      <w:r w:rsidRPr="00BA1239">
        <w:t>государственной услуги в МФЦ</w:t>
      </w:r>
    </w:p>
    <w:p w:rsidR="00935E0F" w:rsidRPr="00BA1239" w:rsidRDefault="00935E0F">
      <w:pPr>
        <w:pStyle w:val="ConsPlusNormal"/>
        <w:jc w:val="both"/>
      </w:pPr>
    </w:p>
    <w:p w:rsidR="00935E0F" w:rsidRPr="00BA1239" w:rsidRDefault="00935E0F">
      <w:pPr>
        <w:pStyle w:val="ConsPlusNormal"/>
        <w:ind w:firstLine="540"/>
        <w:jc w:val="both"/>
      </w:pPr>
      <w:r w:rsidRPr="00BA1239">
        <w:t xml:space="preserve">Юридическим фактом, инициирующим начало данной административной процедуры, является обращение гражданина с запросом о порядке предоставления государственной услуги в МФЦ, о ходе предоставления государственной услуги, </w:t>
      </w:r>
      <w:proofErr w:type="gramStart"/>
      <w:r w:rsidRPr="00BA1239">
        <w:t>указанной</w:t>
      </w:r>
      <w:proofErr w:type="gramEnd"/>
      <w:r w:rsidRPr="00BA1239">
        <w:t xml:space="preserve"> в том числе в комплексном запросе, или о готовности документов, являющихся результатом предоставления государственной услуги, указанной в комплексном запросе.</w:t>
      </w:r>
    </w:p>
    <w:p w:rsidR="00935E0F" w:rsidRPr="00BA1239" w:rsidRDefault="00935E0F">
      <w:pPr>
        <w:pStyle w:val="ConsPlusNormal"/>
        <w:spacing w:before="260"/>
        <w:ind w:firstLine="540"/>
        <w:jc w:val="both"/>
      </w:pPr>
      <w:r w:rsidRPr="00BA1239">
        <w:t>Информирование осуществляется:</w:t>
      </w:r>
    </w:p>
    <w:p w:rsidR="00935E0F" w:rsidRPr="00BA1239" w:rsidRDefault="00935E0F">
      <w:pPr>
        <w:pStyle w:val="ConsPlusNormal"/>
        <w:spacing w:before="260"/>
        <w:ind w:firstLine="540"/>
        <w:jc w:val="both"/>
      </w:pPr>
      <w:r w:rsidRPr="00BA1239">
        <w:t>- в ходе личного приема гражданина;</w:t>
      </w:r>
    </w:p>
    <w:p w:rsidR="00935E0F" w:rsidRPr="00BA1239" w:rsidRDefault="00935E0F">
      <w:pPr>
        <w:pStyle w:val="ConsPlusNormal"/>
        <w:spacing w:before="260"/>
        <w:ind w:firstLine="540"/>
        <w:jc w:val="both"/>
      </w:pPr>
      <w:r w:rsidRPr="00BA1239">
        <w:t>- по телефону;</w:t>
      </w:r>
    </w:p>
    <w:p w:rsidR="00935E0F" w:rsidRPr="00BA1239" w:rsidRDefault="00935E0F">
      <w:pPr>
        <w:pStyle w:val="ConsPlusNormal"/>
        <w:spacing w:before="260"/>
        <w:ind w:firstLine="540"/>
        <w:jc w:val="both"/>
      </w:pPr>
      <w:r w:rsidRPr="00BA1239">
        <w:t>- по электронной почте.</w:t>
      </w:r>
    </w:p>
    <w:p w:rsidR="00935E0F" w:rsidRPr="00BA1239" w:rsidRDefault="00935E0F">
      <w:pPr>
        <w:pStyle w:val="ConsPlusNormal"/>
        <w:spacing w:before="260"/>
        <w:ind w:firstLine="540"/>
        <w:jc w:val="both"/>
      </w:pPr>
      <w:r w:rsidRPr="00BA1239">
        <w:t>В случае обращения гражданина в МФЦ с запросом о результате предоставления государственной услуги посредством электронной почты МФЦ направляет ответ гражданину не позднее рабочего дня, следующего за днем получения МФЦ указанного запроса.</w:t>
      </w:r>
    </w:p>
    <w:p w:rsidR="00935E0F" w:rsidRPr="00BA1239" w:rsidRDefault="00935E0F">
      <w:pPr>
        <w:pStyle w:val="ConsPlusNormal"/>
        <w:spacing w:before="260"/>
        <w:ind w:firstLine="540"/>
        <w:jc w:val="both"/>
      </w:pPr>
      <w:r w:rsidRPr="00BA1239">
        <w:t>Результатом административной процедуры является получение гражданином запрошенной информации.</w:t>
      </w:r>
    </w:p>
    <w:p w:rsidR="00935E0F" w:rsidRPr="00BA1239" w:rsidRDefault="00935E0F">
      <w:pPr>
        <w:pStyle w:val="ConsPlusNormal"/>
        <w:jc w:val="both"/>
      </w:pPr>
    </w:p>
    <w:p w:rsidR="00935E0F" w:rsidRPr="00BA1239" w:rsidRDefault="00935E0F">
      <w:pPr>
        <w:pStyle w:val="ConsPlusTitle"/>
        <w:jc w:val="center"/>
        <w:outlineLvl w:val="3"/>
      </w:pPr>
      <w:r w:rsidRPr="00BA1239">
        <w:t>27.2. Прием запросов Заявителей о предоставлении</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Юридическим фактом, инициирующим начало данной административной процедуры, является обращение гражданина с заявлением о предоставлении информации, содержащейся в Реестре государственной собственности Калужской области, в МФЦ по выбору заявителя независимо от его места жительства или места пребывания.</w:t>
      </w:r>
    </w:p>
    <w:p w:rsidR="00935E0F" w:rsidRPr="00BA1239" w:rsidRDefault="00935E0F">
      <w:pPr>
        <w:pStyle w:val="ConsPlusNormal"/>
        <w:spacing w:before="260"/>
        <w:ind w:firstLine="540"/>
        <w:jc w:val="both"/>
      </w:pPr>
      <w:proofErr w:type="gramStart"/>
      <w:r w:rsidRPr="00BA1239">
        <w:t xml:space="preserve">В соответствии с соглашением о взаимодействии сотрудник МФЦ проверяет правильность оформления заявления, регистрирует заявление в автоматизированной информационной системе МФЦ (далее - АИС МФЦ), оформляет расписку о приеме заявления с указанием регистрационного </w:t>
      </w:r>
      <w:r w:rsidRPr="00BA1239">
        <w:lastRenderedPageBreak/>
        <w:t>(входящего) номера и даты приема в двух экземплярах, один из которых выдает Заявителю, другой передается в Министерство в дополнение к заявлению.</w:t>
      </w:r>
      <w:proofErr w:type="gramEnd"/>
    </w:p>
    <w:p w:rsidR="00935E0F" w:rsidRPr="00BA1239" w:rsidRDefault="00935E0F">
      <w:pPr>
        <w:pStyle w:val="ConsPlusNormal"/>
        <w:spacing w:before="260"/>
        <w:ind w:firstLine="540"/>
        <w:jc w:val="both"/>
      </w:pPr>
      <w:r w:rsidRPr="00BA1239">
        <w:t>Срок - в день обращения.</w:t>
      </w:r>
    </w:p>
    <w:p w:rsidR="00935E0F" w:rsidRPr="00BA1239" w:rsidRDefault="00935E0F">
      <w:pPr>
        <w:pStyle w:val="ConsPlusNormal"/>
        <w:spacing w:before="260"/>
        <w:ind w:firstLine="540"/>
        <w:jc w:val="both"/>
      </w:pPr>
      <w:r w:rsidRPr="00BA1239">
        <w:t>Срок передачи заявления из МФЦ в Министерство не должен превышать трех рабочих дней.</w:t>
      </w:r>
    </w:p>
    <w:p w:rsidR="00935E0F" w:rsidRPr="00BA1239" w:rsidRDefault="00935E0F">
      <w:pPr>
        <w:pStyle w:val="ConsPlusNormal"/>
        <w:spacing w:before="260"/>
        <w:ind w:firstLine="540"/>
        <w:jc w:val="both"/>
      </w:pPr>
      <w:r w:rsidRPr="00BA1239">
        <w:t>Результатом административной процедуры является регистрация заявления в АИС МФЦ, выдача расписки, передача поступивших документов в Министерство.</w:t>
      </w:r>
    </w:p>
    <w:p w:rsidR="00935E0F" w:rsidRPr="00BA1239" w:rsidRDefault="00935E0F">
      <w:pPr>
        <w:pStyle w:val="ConsPlusNormal"/>
        <w:spacing w:before="260"/>
        <w:ind w:firstLine="540"/>
        <w:jc w:val="both"/>
      </w:pPr>
      <w:r w:rsidRPr="00BA1239">
        <w:t>Способ фиксации - оформление расписки в двух экземплярах на бумажном носителе.</w:t>
      </w:r>
    </w:p>
    <w:p w:rsidR="00935E0F" w:rsidRPr="00BA1239" w:rsidRDefault="00935E0F">
      <w:pPr>
        <w:pStyle w:val="ConsPlusNormal"/>
        <w:jc w:val="both"/>
      </w:pPr>
    </w:p>
    <w:p w:rsidR="00935E0F" w:rsidRPr="00BA1239" w:rsidRDefault="00935E0F">
      <w:pPr>
        <w:pStyle w:val="ConsPlusTitle"/>
        <w:jc w:val="center"/>
        <w:outlineLvl w:val="3"/>
      </w:pPr>
      <w:r w:rsidRPr="00BA1239">
        <w:t>27.3. Выдача Заявителю результата предоставления</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Юридическим фактом, инициирующим начало данной административной процедуры, является получение из Министерства в МФЦ результата предоставления государственной услуги. Сотрудник МФЦ информирует Заявителя о необходимости получения результата предоставления государственной услуги.</w:t>
      </w:r>
    </w:p>
    <w:p w:rsidR="00935E0F" w:rsidRPr="00BA1239" w:rsidRDefault="00935E0F">
      <w:pPr>
        <w:pStyle w:val="ConsPlusNormal"/>
        <w:spacing w:before="260"/>
        <w:ind w:firstLine="540"/>
        <w:jc w:val="both"/>
      </w:pPr>
      <w:r w:rsidRPr="00BA1239">
        <w:t>Срок - на следующий день за днем получения результата предоставления государственной услуги из Министерства.</w:t>
      </w:r>
    </w:p>
    <w:p w:rsidR="00935E0F" w:rsidRPr="00BA1239" w:rsidRDefault="00935E0F">
      <w:pPr>
        <w:pStyle w:val="ConsPlusNormal"/>
        <w:spacing w:before="260"/>
        <w:ind w:firstLine="540"/>
        <w:jc w:val="both"/>
      </w:pPr>
      <w:r w:rsidRPr="00BA1239">
        <w:t>Сотрудник МФЦ устанавливает личность Заявителя, выдает Заявителю результат предоставления государственной услуги. Срок - в день обращения.</w:t>
      </w:r>
    </w:p>
    <w:p w:rsidR="00935E0F" w:rsidRPr="00BA1239" w:rsidRDefault="00935E0F">
      <w:pPr>
        <w:pStyle w:val="ConsPlusNormal"/>
        <w:spacing w:before="260"/>
        <w:ind w:firstLine="540"/>
        <w:jc w:val="both"/>
      </w:pPr>
      <w:r w:rsidRPr="00BA1239">
        <w:t>Результатом административной процедуры является выдача Заявителю результата предоставления государственной услуги.</w:t>
      </w:r>
    </w:p>
    <w:p w:rsidR="00935E0F" w:rsidRPr="00BA1239" w:rsidRDefault="00935E0F">
      <w:pPr>
        <w:pStyle w:val="ConsPlusNormal"/>
        <w:spacing w:before="260"/>
        <w:ind w:firstLine="540"/>
        <w:jc w:val="both"/>
      </w:pPr>
      <w:r w:rsidRPr="00BA1239">
        <w:t>Способ фиксации - подпись Заявителя на расписке с проставлением даты получения.</w:t>
      </w:r>
    </w:p>
    <w:p w:rsidR="00935E0F" w:rsidRPr="00BA1239" w:rsidRDefault="00935E0F">
      <w:pPr>
        <w:pStyle w:val="ConsPlusNormal"/>
        <w:jc w:val="both"/>
      </w:pPr>
    </w:p>
    <w:p w:rsidR="00935E0F" w:rsidRPr="00BA1239" w:rsidRDefault="00935E0F">
      <w:pPr>
        <w:pStyle w:val="ConsPlusTitle"/>
        <w:jc w:val="center"/>
        <w:outlineLvl w:val="3"/>
      </w:pPr>
      <w:r w:rsidRPr="00BA1239">
        <w:t>27.4. Иные действия, необходимые для предоставления</w:t>
      </w:r>
    </w:p>
    <w:p w:rsidR="00935E0F" w:rsidRPr="00BA1239" w:rsidRDefault="00935E0F">
      <w:pPr>
        <w:pStyle w:val="ConsPlusTitle"/>
        <w:jc w:val="center"/>
      </w:pPr>
      <w:proofErr w:type="gramStart"/>
      <w:r w:rsidRPr="00BA1239">
        <w:t>государственной услуги, в том числе связанные с проверкой</w:t>
      </w:r>
      <w:proofErr w:type="gramEnd"/>
    </w:p>
    <w:p w:rsidR="00935E0F" w:rsidRPr="00BA1239" w:rsidRDefault="00935E0F">
      <w:pPr>
        <w:pStyle w:val="ConsPlusTitle"/>
        <w:jc w:val="center"/>
      </w:pPr>
      <w:r w:rsidRPr="00BA1239">
        <w:t>действительности усиленной квалифицированной электронной</w:t>
      </w:r>
    </w:p>
    <w:p w:rsidR="00935E0F" w:rsidRPr="00BA1239" w:rsidRDefault="00935E0F">
      <w:pPr>
        <w:pStyle w:val="ConsPlusTitle"/>
        <w:jc w:val="center"/>
      </w:pPr>
      <w:r w:rsidRPr="00BA1239">
        <w:t>подписи заявителя, использованной при обращении</w:t>
      </w:r>
    </w:p>
    <w:p w:rsidR="00935E0F" w:rsidRPr="00BA1239" w:rsidRDefault="00935E0F">
      <w:pPr>
        <w:pStyle w:val="ConsPlusTitle"/>
        <w:jc w:val="center"/>
      </w:pPr>
      <w:r w:rsidRPr="00BA1239">
        <w:t>за получением государственной услуги,</w:t>
      </w:r>
    </w:p>
    <w:p w:rsidR="00935E0F" w:rsidRPr="00BA1239" w:rsidRDefault="00935E0F">
      <w:pPr>
        <w:pStyle w:val="ConsPlusTitle"/>
        <w:jc w:val="center"/>
      </w:pPr>
      <w:r w:rsidRPr="00BA1239">
        <w:t>а также с установлением перечня средств удостоверяющих</w:t>
      </w:r>
    </w:p>
    <w:p w:rsidR="00935E0F" w:rsidRPr="00BA1239" w:rsidRDefault="00935E0F">
      <w:pPr>
        <w:pStyle w:val="ConsPlusTitle"/>
        <w:jc w:val="center"/>
      </w:pPr>
      <w:r w:rsidRPr="00BA1239">
        <w:t>центров, которые допускаются для использования в целях</w:t>
      </w:r>
    </w:p>
    <w:p w:rsidR="00935E0F" w:rsidRPr="00BA1239" w:rsidRDefault="00935E0F">
      <w:pPr>
        <w:pStyle w:val="ConsPlusTitle"/>
        <w:jc w:val="center"/>
      </w:pPr>
      <w:r w:rsidRPr="00BA1239">
        <w:t>обеспечения указанной проверки и определяются на основании</w:t>
      </w:r>
    </w:p>
    <w:p w:rsidR="00935E0F" w:rsidRPr="00BA1239" w:rsidRDefault="00935E0F">
      <w:pPr>
        <w:pStyle w:val="ConsPlusTitle"/>
        <w:jc w:val="center"/>
      </w:pPr>
      <w:proofErr w:type="gramStart"/>
      <w:r w:rsidRPr="00BA1239">
        <w:t>угроз безопасности, определенных Правительством Калужской</w:t>
      </w:r>
      <w:proofErr w:type="gramEnd"/>
    </w:p>
    <w:p w:rsidR="00935E0F" w:rsidRPr="00BA1239" w:rsidRDefault="00935E0F">
      <w:pPr>
        <w:pStyle w:val="ConsPlusTitle"/>
        <w:jc w:val="center"/>
      </w:pPr>
      <w:r w:rsidRPr="00BA1239">
        <w:t>области</w:t>
      </w:r>
    </w:p>
    <w:p w:rsidR="00935E0F" w:rsidRPr="00BA1239" w:rsidRDefault="00935E0F">
      <w:pPr>
        <w:pStyle w:val="ConsPlusNormal"/>
        <w:jc w:val="both"/>
      </w:pPr>
    </w:p>
    <w:p w:rsidR="00935E0F" w:rsidRPr="00BA1239" w:rsidRDefault="00935E0F">
      <w:pPr>
        <w:pStyle w:val="ConsPlusNormal"/>
        <w:ind w:firstLine="540"/>
        <w:jc w:val="both"/>
      </w:pPr>
      <w:r w:rsidRPr="00BA1239">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не осуществляются.</w:t>
      </w:r>
    </w:p>
    <w:p w:rsidR="00935E0F" w:rsidRPr="00BA1239" w:rsidRDefault="00935E0F">
      <w:pPr>
        <w:pStyle w:val="ConsPlusNormal"/>
        <w:jc w:val="both"/>
      </w:pPr>
    </w:p>
    <w:p w:rsidR="00935E0F" w:rsidRPr="00BA1239" w:rsidRDefault="00935E0F">
      <w:pPr>
        <w:pStyle w:val="ConsPlusTitle"/>
        <w:jc w:val="center"/>
        <w:outlineLvl w:val="2"/>
      </w:pPr>
      <w:r w:rsidRPr="00BA1239">
        <w:lastRenderedPageBreak/>
        <w:t xml:space="preserve">28. Исправление допущенных опечаток и ошибок </w:t>
      </w:r>
      <w:proofErr w:type="gramStart"/>
      <w:r w:rsidRPr="00BA1239">
        <w:t>в</w:t>
      </w:r>
      <w:proofErr w:type="gramEnd"/>
      <w:r w:rsidRPr="00BA1239">
        <w:t xml:space="preserve"> выданных</w:t>
      </w:r>
    </w:p>
    <w:p w:rsidR="00935E0F" w:rsidRPr="00BA1239" w:rsidRDefault="00935E0F">
      <w:pPr>
        <w:pStyle w:val="ConsPlusTitle"/>
        <w:jc w:val="center"/>
      </w:pPr>
      <w:r w:rsidRPr="00BA1239">
        <w:t>в результате предоставления государственной услуги</w:t>
      </w:r>
    </w:p>
    <w:p w:rsidR="00935E0F" w:rsidRPr="00BA1239" w:rsidRDefault="00935E0F">
      <w:pPr>
        <w:pStyle w:val="ConsPlusTitle"/>
        <w:jc w:val="center"/>
      </w:pPr>
      <w:proofErr w:type="gramStart"/>
      <w:r w:rsidRPr="00BA1239">
        <w:t>документах</w:t>
      </w:r>
      <w:proofErr w:type="gramEnd"/>
    </w:p>
    <w:p w:rsidR="00935E0F" w:rsidRPr="00BA1239" w:rsidRDefault="00935E0F">
      <w:pPr>
        <w:pStyle w:val="ConsPlusNormal"/>
        <w:jc w:val="both"/>
      </w:pPr>
    </w:p>
    <w:p w:rsidR="00935E0F" w:rsidRPr="00BA1239" w:rsidRDefault="00935E0F">
      <w:pPr>
        <w:pStyle w:val="ConsPlusNormal"/>
        <w:ind w:firstLine="540"/>
        <w:jc w:val="both"/>
      </w:pPr>
      <w:proofErr w:type="gramStart"/>
      <w:r w:rsidRPr="00BA1239">
        <w:t>В случае если в выданных в результате предоставления государственной услуги документах допущены опечатки и (или) ошибки, Заявитель вправе представить в Министерство письмо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935E0F" w:rsidRPr="00BA1239" w:rsidRDefault="00935E0F">
      <w:pPr>
        <w:pStyle w:val="ConsPlusNormal"/>
        <w:spacing w:before="260"/>
        <w:ind w:firstLine="540"/>
        <w:jc w:val="both"/>
      </w:pPr>
      <w:r w:rsidRPr="00BA1239">
        <w:t>Регистрация письма о необходимости исправления допущенных опечаток и (или) ошибок осуществляется согласно подразделам 7 и 23 настоящего Административного регламента.</w:t>
      </w:r>
    </w:p>
    <w:p w:rsidR="00935E0F" w:rsidRPr="00BA1239" w:rsidRDefault="00935E0F">
      <w:pPr>
        <w:pStyle w:val="ConsPlusNormal"/>
        <w:spacing w:before="260"/>
        <w:ind w:firstLine="540"/>
        <w:jc w:val="both"/>
      </w:pPr>
      <w:proofErr w:type="gramStart"/>
      <w:r w:rsidRPr="00BA1239">
        <w:t>В течение 10 рабочих дней с момента регистрации письма о необходимости исправления допущенных опечаток и (или) ошибок должностное лицо Министерства рассматривает письмо о необходимости исправления допущенных опечаток и (или) ошибок и приложенную копию документа и в случае подтверждения наличия опечаток и (или) ошибок подготавливает соответствующие исправления в документ, содержащий опечатки и (или) ошибки, а также в случае необходимости осуществляет соответствующие</w:t>
      </w:r>
      <w:proofErr w:type="gramEnd"/>
      <w:r w:rsidRPr="00BA1239">
        <w:t xml:space="preserve"> корректировки иных документов, содержащих аналогичные опечатки и (или) ошибки, связанные с выдачей указанного документа.</w:t>
      </w:r>
    </w:p>
    <w:p w:rsidR="00935E0F" w:rsidRPr="00BA1239" w:rsidRDefault="00935E0F">
      <w:pPr>
        <w:pStyle w:val="ConsPlusNormal"/>
        <w:spacing w:before="260"/>
        <w:ind w:firstLine="540"/>
        <w:jc w:val="both"/>
      </w:pPr>
      <w:r w:rsidRPr="00BA1239">
        <w:t>Документ, выдаваемый в результате предоставления государственной услуги, в который внесены исправления, направляется (вручается) заявителю.</w:t>
      </w:r>
    </w:p>
    <w:p w:rsidR="00935E0F" w:rsidRPr="00BA1239" w:rsidRDefault="00935E0F">
      <w:pPr>
        <w:pStyle w:val="ConsPlusNormal"/>
        <w:jc w:val="both"/>
      </w:pPr>
    </w:p>
    <w:p w:rsidR="00935E0F" w:rsidRPr="00BA1239" w:rsidRDefault="00935E0F">
      <w:pPr>
        <w:pStyle w:val="ConsPlusTitle"/>
        <w:jc w:val="center"/>
        <w:outlineLvl w:val="1"/>
      </w:pPr>
      <w:r w:rsidRPr="00BA1239">
        <w:t xml:space="preserve">IV. Формы </w:t>
      </w:r>
      <w:proofErr w:type="gramStart"/>
      <w:r w:rsidRPr="00BA1239">
        <w:t>контроля за</w:t>
      </w:r>
      <w:proofErr w:type="gramEnd"/>
      <w:r w:rsidRPr="00BA1239">
        <w:t xml:space="preserve"> предоставлением государственной услуги</w:t>
      </w:r>
    </w:p>
    <w:p w:rsidR="00935E0F" w:rsidRPr="00BA1239" w:rsidRDefault="00935E0F">
      <w:pPr>
        <w:pStyle w:val="ConsPlusNormal"/>
        <w:jc w:val="both"/>
      </w:pPr>
    </w:p>
    <w:p w:rsidR="00935E0F" w:rsidRPr="00BA1239" w:rsidRDefault="00935E0F">
      <w:pPr>
        <w:pStyle w:val="ConsPlusTitle"/>
        <w:jc w:val="center"/>
        <w:outlineLvl w:val="2"/>
      </w:pPr>
      <w:r w:rsidRPr="00BA1239">
        <w:t xml:space="preserve">29. Порядок осуществления текущего </w:t>
      </w:r>
      <w:proofErr w:type="gramStart"/>
      <w:r w:rsidRPr="00BA1239">
        <w:t>контроля за</w:t>
      </w:r>
      <w:proofErr w:type="gramEnd"/>
      <w:r w:rsidRPr="00BA1239">
        <w:t xml:space="preserve"> соблюдением</w:t>
      </w:r>
    </w:p>
    <w:p w:rsidR="00935E0F" w:rsidRPr="00BA1239" w:rsidRDefault="00935E0F">
      <w:pPr>
        <w:pStyle w:val="ConsPlusTitle"/>
        <w:jc w:val="center"/>
      </w:pPr>
      <w:r w:rsidRPr="00BA1239">
        <w:t>и исполнением ответственными должностными лицами положений</w:t>
      </w:r>
    </w:p>
    <w:p w:rsidR="00935E0F" w:rsidRPr="00BA1239" w:rsidRDefault="00935E0F">
      <w:pPr>
        <w:pStyle w:val="ConsPlusTitle"/>
        <w:jc w:val="center"/>
      </w:pPr>
      <w:r w:rsidRPr="00BA1239">
        <w:t>Административного регламента и иных нормативных правовых</w:t>
      </w:r>
    </w:p>
    <w:p w:rsidR="00935E0F" w:rsidRPr="00BA1239" w:rsidRDefault="00935E0F">
      <w:pPr>
        <w:pStyle w:val="ConsPlusTitle"/>
        <w:jc w:val="center"/>
      </w:pPr>
      <w:r w:rsidRPr="00BA1239">
        <w:t>актов, устанавливающих требования к предоставлению</w:t>
      </w:r>
    </w:p>
    <w:p w:rsidR="00935E0F" w:rsidRPr="00BA1239" w:rsidRDefault="00935E0F">
      <w:pPr>
        <w:pStyle w:val="ConsPlusTitle"/>
        <w:jc w:val="center"/>
      </w:pPr>
      <w:r w:rsidRPr="00BA1239">
        <w:t>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 xml:space="preserve">29.1. Текущий </w:t>
      </w:r>
      <w:proofErr w:type="gramStart"/>
      <w:r w:rsidRPr="00BA1239">
        <w:t>контроль за</w:t>
      </w:r>
      <w:proofErr w:type="gramEnd"/>
      <w:r w:rsidRPr="00BA123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Министром или иными должностными лицами Министерства по поручению Министра.</w:t>
      </w:r>
    </w:p>
    <w:p w:rsidR="00935E0F" w:rsidRPr="00BA1239" w:rsidRDefault="00935E0F">
      <w:pPr>
        <w:pStyle w:val="ConsPlusNormal"/>
        <w:spacing w:before="260"/>
        <w:ind w:firstLine="540"/>
        <w:jc w:val="both"/>
      </w:pPr>
      <w:r w:rsidRPr="00BA1239">
        <w:t>29.2. 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935E0F" w:rsidRPr="00BA1239" w:rsidRDefault="00935E0F">
      <w:pPr>
        <w:pStyle w:val="ConsPlusNormal"/>
        <w:spacing w:before="260"/>
        <w:ind w:firstLine="540"/>
        <w:jc w:val="both"/>
      </w:pPr>
      <w:r w:rsidRPr="00BA1239">
        <w:t xml:space="preserve">29.3. Перечень должностных лиц, осуществляющих текущий контроль, устанавливается приказами Министерства, положениями о структурных </w:t>
      </w:r>
      <w:r w:rsidRPr="00BA1239">
        <w:lastRenderedPageBreak/>
        <w:t>подразделениях, должностными регламентами.</w:t>
      </w:r>
    </w:p>
    <w:p w:rsidR="00935E0F" w:rsidRPr="00BA1239" w:rsidRDefault="00935E0F">
      <w:pPr>
        <w:pStyle w:val="ConsPlusNormal"/>
        <w:spacing w:before="260"/>
        <w:ind w:firstLine="540"/>
        <w:jc w:val="both"/>
      </w:pPr>
      <w:r w:rsidRPr="00BA1239">
        <w:t>29.4.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35E0F" w:rsidRPr="00BA1239" w:rsidRDefault="00935E0F">
      <w:pPr>
        <w:pStyle w:val="ConsPlusNormal"/>
        <w:spacing w:before="260"/>
        <w:ind w:firstLine="540"/>
        <w:jc w:val="both"/>
      </w:pPr>
      <w:r w:rsidRPr="00BA1239">
        <w:t>Персональная ответственность указанных лиц закрепляется в их должностных регламентах.</w:t>
      </w:r>
    </w:p>
    <w:p w:rsidR="00935E0F" w:rsidRPr="00BA1239" w:rsidRDefault="00935E0F">
      <w:pPr>
        <w:pStyle w:val="ConsPlusNormal"/>
        <w:jc w:val="both"/>
      </w:pPr>
    </w:p>
    <w:p w:rsidR="00935E0F" w:rsidRPr="00BA1239" w:rsidRDefault="00935E0F">
      <w:pPr>
        <w:pStyle w:val="ConsPlusTitle"/>
        <w:jc w:val="center"/>
        <w:outlineLvl w:val="2"/>
      </w:pPr>
      <w:r w:rsidRPr="00BA1239">
        <w:t xml:space="preserve">30. Порядок и периодичность осуществления </w:t>
      </w:r>
      <w:proofErr w:type="gramStart"/>
      <w:r w:rsidRPr="00BA1239">
        <w:t>плановых</w:t>
      </w:r>
      <w:proofErr w:type="gramEnd"/>
    </w:p>
    <w:p w:rsidR="00935E0F" w:rsidRPr="00BA1239" w:rsidRDefault="00935E0F">
      <w:pPr>
        <w:pStyle w:val="ConsPlusTitle"/>
        <w:jc w:val="center"/>
      </w:pPr>
      <w:r w:rsidRPr="00BA1239">
        <w:t>и внеплановых проверок полноты и качества предоставления</w:t>
      </w:r>
    </w:p>
    <w:p w:rsidR="00935E0F" w:rsidRPr="00BA1239" w:rsidRDefault="00935E0F">
      <w:pPr>
        <w:pStyle w:val="ConsPlusTitle"/>
        <w:jc w:val="center"/>
      </w:pPr>
      <w:r w:rsidRPr="00BA1239">
        <w:t>государственной услуги, в том числе порядок и формы контроля</w:t>
      </w:r>
    </w:p>
    <w:p w:rsidR="00935E0F" w:rsidRPr="00BA1239" w:rsidRDefault="00935E0F">
      <w:pPr>
        <w:pStyle w:val="ConsPlusTitle"/>
        <w:jc w:val="center"/>
      </w:pPr>
      <w:r w:rsidRPr="00BA1239">
        <w:t>за полнотой и качеством предоставления государственной</w:t>
      </w:r>
    </w:p>
    <w:p w:rsidR="00935E0F" w:rsidRPr="00BA1239" w:rsidRDefault="00935E0F">
      <w:pPr>
        <w:pStyle w:val="ConsPlusTitle"/>
        <w:jc w:val="center"/>
      </w:pPr>
      <w:r w:rsidRPr="00BA1239">
        <w:t>услуги</w:t>
      </w:r>
    </w:p>
    <w:p w:rsidR="00935E0F" w:rsidRPr="00BA1239" w:rsidRDefault="00935E0F">
      <w:pPr>
        <w:pStyle w:val="ConsPlusNormal"/>
        <w:jc w:val="both"/>
      </w:pPr>
    </w:p>
    <w:p w:rsidR="00935E0F" w:rsidRPr="00BA1239" w:rsidRDefault="00935E0F">
      <w:pPr>
        <w:pStyle w:val="ConsPlusNormal"/>
        <w:ind w:firstLine="540"/>
        <w:jc w:val="both"/>
      </w:pPr>
      <w:r w:rsidRPr="00BA1239">
        <w:t>30.1. Проверки полноты и качества предоставления государственной услуги могут быть плановыми и внеплановыми.</w:t>
      </w:r>
    </w:p>
    <w:p w:rsidR="00935E0F" w:rsidRPr="00BA1239" w:rsidRDefault="00935E0F">
      <w:pPr>
        <w:pStyle w:val="ConsPlusNormal"/>
        <w:spacing w:before="260"/>
        <w:ind w:firstLine="540"/>
        <w:jc w:val="both"/>
      </w:pPr>
      <w:r w:rsidRPr="00BA1239">
        <w:t>30.2. Плановые проверки проводятся в соответствии с утвержденным планом деятельности Министерства.</w:t>
      </w:r>
    </w:p>
    <w:p w:rsidR="00935E0F" w:rsidRPr="00BA1239" w:rsidRDefault="00935E0F">
      <w:pPr>
        <w:pStyle w:val="ConsPlusNormal"/>
        <w:spacing w:before="260"/>
        <w:ind w:firstLine="540"/>
        <w:jc w:val="both"/>
      </w:pPr>
      <w:r w:rsidRPr="00BA1239">
        <w:t>30.3.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(бездействием) должностных лиц Министерства.</w:t>
      </w:r>
    </w:p>
    <w:p w:rsidR="00935E0F" w:rsidRPr="00BA1239" w:rsidRDefault="00935E0F">
      <w:pPr>
        <w:pStyle w:val="ConsPlusNormal"/>
        <w:jc w:val="both"/>
      </w:pPr>
    </w:p>
    <w:p w:rsidR="00935E0F" w:rsidRPr="00BA1239" w:rsidRDefault="00935E0F">
      <w:pPr>
        <w:pStyle w:val="ConsPlusTitle"/>
        <w:jc w:val="center"/>
        <w:outlineLvl w:val="2"/>
      </w:pPr>
      <w:r w:rsidRPr="00BA1239">
        <w:t>31. Ответственность должностных лиц Министерства за решения</w:t>
      </w:r>
    </w:p>
    <w:p w:rsidR="00935E0F" w:rsidRPr="00BA1239" w:rsidRDefault="00935E0F">
      <w:pPr>
        <w:pStyle w:val="ConsPlusTitle"/>
        <w:jc w:val="center"/>
      </w:pPr>
      <w:r w:rsidRPr="00BA1239">
        <w:t>и действия (бездействие), принимаемые (осуществляемые)</w:t>
      </w:r>
    </w:p>
    <w:p w:rsidR="00935E0F" w:rsidRPr="00BA1239" w:rsidRDefault="00935E0F">
      <w:pPr>
        <w:pStyle w:val="ConsPlusTitle"/>
        <w:jc w:val="center"/>
      </w:pPr>
      <w:r w:rsidRPr="00BA1239">
        <w:t>ими в ходе предоставления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Ответственность должностных лиц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935E0F" w:rsidRPr="00BA1239" w:rsidRDefault="00935E0F">
      <w:pPr>
        <w:pStyle w:val="ConsPlusNormal"/>
        <w:jc w:val="both"/>
      </w:pPr>
    </w:p>
    <w:p w:rsidR="00935E0F" w:rsidRPr="00BA1239" w:rsidRDefault="00935E0F">
      <w:pPr>
        <w:pStyle w:val="ConsPlusTitle"/>
        <w:jc w:val="center"/>
        <w:outlineLvl w:val="2"/>
      </w:pPr>
      <w:r w:rsidRPr="00BA1239">
        <w:t>32. Требования к порядку и формам контроля</w:t>
      </w:r>
    </w:p>
    <w:p w:rsidR="00935E0F" w:rsidRPr="00BA1239" w:rsidRDefault="00935E0F">
      <w:pPr>
        <w:pStyle w:val="ConsPlusTitle"/>
        <w:jc w:val="center"/>
      </w:pPr>
      <w:r w:rsidRPr="00BA1239">
        <w:t>за предоставлением государственной услуги, в том числе</w:t>
      </w:r>
    </w:p>
    <w:p w:rsidR="00935E0F" w:rsidRPr="00BA1239" w:rsidRDefault="00935E0F">
      <w:pPr>
        <w:pStyle w:val="ConsPlusTitle"/>
        <w:jc w:val="center"/>
      </w:pPr>
      <w:r w:rsidRPr="00BA1239">
        <w:t>со стороны граждан, их объединений и организаций</w:t>
      </w:r>
    </w:p>
    <w:p w:rsidR="00935E0F" w:rsidRPr="00BA1239" w:rsidRDefault="00935E0F">
      <w:pPr>
        <w:pStyle w:val="ConsPlusNormal"/>
        <w:jc w:val="both"/>
      </w:pPr>
    </w:p>
    <w:p w:rsidR="00935E0F" w:rsidRPr="00BA1239" w:rsidRDefault="00935E0F">
      <w:pPr>
        <w:pStyle w:val="ConsPlusNormal"/>
        <w:ind w:firstLine="540"/>
        <w:jc w:val="both"/>
      </w:pPr>
      <w:r w:rsidRPr="00BA1239">
        <w:t xml:space="preserve">32.1. </w:t>
      </w:r>
      <w:proofErr w:type="gramStart"/>
      <w:r w:rsidRPr="00BA1239">
        <w:t>Контроль за</w:t>
      </w:r>
      <w:proofErr w:type="gramEnd"/>
      <w:r w:rsidRPr="00BA1239">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935E0F" w:rsidRPr="00BA1239" w:rsidRDefault="00935E0F">
      <w:pPr>
        <w:pStyle w:val="ConsPlusNormal"/>
        <w:spacing w:before="260"/>
        <w:ind w:firstLine="540"/>
        <w:jc w:val="both"/>
      </w:pPr>
      <w:r w:rsidRPr="00BA1239">
        <w:t>- индивидуального консультирования лично;</w:t>
      </w:r>
    </w:p>
    <w:p w:rsidR="00935E0F" w:rsidRPr="00BA1239" w:rsidRDefault="00935E0F">
      <w:pPr>
        <w:pStyle w:val="ConsPlusNormal"/>
        <w:spacing w:before="260"/>
        <w:ind w:firstLine="540"/>
        <w:jc w:val="both"/>
      </w:pPr>
      <w:r w:rsidRPr="00BA1239">
        <w:t>- индивидуального консультирования по почте (электронной почте);</w:t>
      </w:r>
    </w:p>
    <w:p w:rsidR="00935E0F" w:rsidRPr="00BA1239" w:rsidRDefault="00935E0F">
      <w:pPr>
        <w:pStyle w:val="ConsPlusNormal"/>
        <w:spacing w:before="260"/>
        <w:ind w:firstLine="540"/>
        <w:jc w:val="both"/>
      </w:pPr>
      <w:r w:rsidRPr="00BA1239">
        <w:t>- индивидуального консультирования по телефону.</w:t>
      </w:r>
    </w:p>
    <w:p w:rsidR="00935E0F" w:rsidRPr="00BA1239" w:rsidRDefault="00935E0F">
      <w:pPr>
        <w:pStyle w:val="ConsPlusNormal"/>
        <w:spacing w:before="260"/>
        <w:ind w:firstLine="540"/>
        <w:jc w:val="both"/>
      </w:pPr>
      <w:r w:rsidRPr="00BA1239">
        <w:lastRenderedPageBreak/>
        <w:t>32.2.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935E0F" w:rsidRPr="00BA1239" w:rsidRDefault="00935E0F">
      <w:pPr>
        <w:pStyle w:val="ConsPlusNormal"/>
        <w:jc w:val="both"/>
      </w:pPr>
    </w:p>
    <w:p w:rsidR="00935E0F" w:rsidRPr="00BA1239" w:rsidRDefault="00935E0F">
      <w:pPr>
        <w:pStyle w:val="ConsPlusTitle"/>
        <w:jc w:val="center"/>
        <w:outlineLvl w:val="1"/>
      </w:pPr>
      <w:r w:rsidRPr="00BA1239">
        <w:t>V. Досудебный (внесудебный) порядок обжалования Заявителем</w:t>
      </w:r>
    </w:p>
    <w:p w:rsidR="00935E0F" w:rsidRPr="00BA1239" w:rsidRDefault="00935E0F">
      <w:pPr>
        <w:pStyle w:val="ConsPlusTitle"/>
        <w:jc w:val="center"/>
      </w:pPr>
      <w:r w:rsidRPr="00BA1239">
        <w:t>решений и действий (бездействия) Министерства, должностного</w:t>
      </w:r>
    </w:p>
    <w:p w:rsidR="00935E0F" w:rsidRPr="00BA1239" w:rsidRDefault="00935E0F">
      <w:pPr>
        <w:pStyle w:val="ConsPlusTitle"/>
        <w:jc w:val="center"/>
      </w:pPr>
      <w:r w:rsidRPr="00BA1239">
        <w:t>лица Министерства либо государственного служащего</w:t>
      </w:r>
    </w:p>
    <w:p w:rsidR="00935E0F" w:rsidRPr="00BA1239" w:rsidRDefault="00935E0F">
      <w:pPr>
        <w:pStyle w:val="ConsPlusNormal"/>
        <w:jc w:val="both"/>
      </w:pPr>
    </w:p>
    <w:p w:rsidR="00935E0F" w:rsidRPr="00BA1239" w:rsidRDefault="00935E0F">
      <w:pPr>
        <w:pStyle w:val="ConsPlusTitle"/>
        <w:jc w:val="center"/>
        <w:outlineLvl w:val="2"/>
      </w:pPr>
      <w:r w:rsidRPr="00BA1239">
        <w:t>33. Информация для заинтересованных лиц об их праве</w:t>
      </w:r>
    </w:p>
    <w:p w:rsidR="00935E0F" w:rsidRPr="00BA1239" w:rsidRDefault="00935E0F">
      <w:pPr>
        <w:pStyle w:val="ConsPlusTitle"/>
        <w:jc w:val="center"/>
      </w:pPr>
      <w:r w:rsidRPr="00BA1239">
        <w:t>на досудебное (внесудебное) обжалование действий</w:t>
      </w:r>
    </w:p>
    <w:p w:rsidR="00935E0F" w:rsidRPr="00BA1239" w:rsidRDefault="00935E0F">
      <w:pPr>
        <w:pStyle w:val="ConsPlusTitle"/>
        <w:jc w:val="center"/>
      </w:pPr>
      <w:r w:rsidRPr="00BA1239">
        <w:t>(бездействия) и (или) решений, принятых (осуществленных)</w:t>
      </w:r>
    </w:p>
    <w:p w:rsidR="00935E0F" w:rsidRPr="00BA1239" w:rsidRDefault="00935E0F">
      <w:pPr>
        <w:pStyle w:val="ConsPlusTitle"/>
        <w:jc w:val="center"/>
      </w:pPr>
      <w:r w:rsidRPr="00BA1239">
        <w:t>в ходе предоставления государственной услуги</w:t>
      </w:r>
    </w:p>
    <w:p w:rsidR="00935E0F" w:rsidRPr="00BA1239" w:rsidRDefault="00935E0F">
      <w:pPr>
        <w:pStyle w:val="ConsPlusNormal"/>
        <w:jc w:val="both"/>
      </w:pPr>
    </w:p>
    <w:p w:rsidR="00935E0F" w:rsidRPr="00BA1239" w:rsidRDefault="00935E0F">
      <w:pPr>
        <w:pStyle w:val="ConsPlusNormal"/>
        <w:ind w:firstLine="540"/>
        <w:jc w:val="both"/>
      </w:pPr>
      <w:r w:rsidRPr="00BA1239">
        <w:t>Заявитель вправе подать жалобу на решение и (или) действие (бездействие) Министерства, должностного лица Министерства либо государственного служащего при предоставлении государственной услуги (далее - жалоба).</w:t>
      </w:r>
    </w:p>
    <w:p w:rsidR="00935E0F" w:rsidRPr="00BA1239" w:rsidRDefault="00935E0F">
      <w:pPr>
        <w:pStyle w:val="ConsPlusNormal"/>
        <w:jc w:val="both"/>
      </w:pPr>
    </w:p>
    <w:p w:rsidR="00935E0F" w:rsidRPr="00BA1239" w:rsidRDefault="00935E0F">
      <w:pPr>
        <w:pStyle w:val="ConsPlusTitle"/>
        <w:jc w:val="center"/>
        <w:outlineLvl w:val="2"/>
      </w:pPr>
      <w:r w:rsidRPr="00BA1239">
        <w:t>34. Органы государственной власти, организации</w:t>
      </w:r>
    </w:p>
    <w:p w:rsidR="00935E0F" w:rsidRPr="00BA1239" w:rsidRDefault="00935E0F">
      <w:pPr>
        <w:pStyle w:val="ConsPlusTitle"/>
        <w:jc w:val="center"/>
      </w:pPr>
      <w:r w:rsidRPr="00BA1239">
        <w:t>и уполномоченные на рассмотрение жалобы лица, которым может</w:t>
      </w:r>
    </w:p>
    <w:p w:rsidR="00935E0F" w:rsidRPr="00BA1239" w:rsidRDefault="00935E0F">
      <w:pPr>
        <w:pStyle w:val="ConsPlusTitle"/>
        <w:jc w:val="center"/>
      </w:pPr>
      <w:r w:rsidRPr="00BA1239">
        <w:t xml:space="preserve">быть направлена жалоба заявителя в </w:t>
      </w:r>
      <w:proofErr w:type="gramStart"/>
      <w:r w:rsidRPr="00BA1239">
        <w:t>досудебном</w:t>
      </w:r>
      <w:proofErr w:type="gramEnd"/>
      <w:r w:rsidRPr="00BA1239">
        <w:t xml:space="preserve"> (внесудебном)</w:t>
      </w:r>
    </w:p>
    <w:p w:rsidR="00935E0F" w:rsidRPr="00BA1239" w:rsidRDefault="00935E0F">
      <w:pPr>
        <w:pStyle w:val="ConsPlusTitle"/>
        <w:jc w:val="center"/>
      </w:pPr>
      <w:proofErr w:type="gramStart"/>
      <w:r w:rsidRPr="00BA1239">
        <w:t>порядке</w:t>
      </w:r>
      <w:proofErr w:type="gramEnd"/>
    </w:p>
    <w:p w:rsidR="00935E0F" w:rsidRPr="00BA1239" w:rsidRDefault="00935E0F">
      <w:pPr>
        <w:pStyle w:val="ConsPlusNormal"/>
        <w:jc w:val="both"/>
      </w:pPr>
    </w:p>
    <w:p w:rsidR="00935E0F" w:rsidRPr="00BA1239" w:rsidRDefault="00935E0F">
      <w:pPr>
        <w:pStyle w:val="ConsPlusNormal"/>
        <w:ind w:firstLine="540"/>
        <w:jc w:val="both"/>
      </w:pPr>
      <w:r w:rsidRPr="00BA1239">
        <w:t>Жалоба на решения и действия (бездействие) Министерства, должностного лица Министерства, государственного гражданского служащего рассматривается Министерством. В случае если обжалуются решения Министра, жалоба подается непосредственно Министру и рассматривается им.</w:t>
      </w:r>
    </w:p>
    <w:p w:rsidR="00935E0F" w:rsidRPr="00BA1239" w:rsidRDefault="00935E0F">
      <w:pPr>
        <w:pStyle w:val="ConsPlusNormal"/>
        <w:spacing w:before="260"/>
        <w:ind w:firstLine="540"/>
        <w:jc w:val="both"/>
      </w:pPr>
      <w:r w:rsidRPr="00BA1239">
        <w:t>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w:t>
      </w:r>
    </w:p>
    <w:p w:rsidR="00935E0F" w:rsidRPr="00BA1239" w:rsidRDefault="00935E0F">
      <w:pPr>
        <w:pStyle w:val="ConsPlusNormal"/>
        <w:jc w:val="both"/>
      </w:pPr>
    </w:p>
    <w:p w:rsidR="00935E0F" w:rsidRPr="00BA1239" w:rsidRDefault="00935E0F">
      <w:pPr>
        <w:pStyle w:val="ConsPlusTitle"/>
        <w:jc w:val="center"/>
        <w:outlineLvl w:val="2"/>
      </w:pPr>
      <w:r w:rsidRPr="00BA1239">
        <w:t>35. Способы информирования Заявителей о порядке подачи</w:t>
      </w:r>
    </w:p>
    <w:p w:rsidR="00935E0F" w:rsidRPr="00BA1239" w:rsidRDefault="00935E0F">
      <w:pPr>
        <w:pStyle w:val="ConsPlusTitle"/>
        <w:jc w:val="center"/>
      </w:pPr>
      <w:r w:rsidRPr="00BA1239">
        <w:t>и рассмотрения жалобы, в том числе с использованием Портала</w:t>
      </w:r>
    </w:p>
    <w:p w:rsidR="00935E0F" w:rsidRPr="00BA1239" w:rsidRDefault="00935E0F">
      <w:pPr>
        <w:pStyle w:val="ConsPlusTitle"/>
        <w:jc w:val="center"/>
      </w:pPr>
      <w:r w:rsidRPr="00BA1239">
        <w:t xml:space="preserve">государственных и муниципальных услуг (функций) </w:t>
      </w:r>
      <w:proofErr w:type="gramStart"/>
      <w:r w:rsidRPr="00BA1239">
        <w:t>Калужской</w:t>
      </w:r>
      <w:proofErr w:type="gramEnd"/>
    </w:p>
    <w:p w:rsidR="00935E0F" w:rsidRPr="00BA1239" w:rsidRDefault="00935E0F">
      <w:pPr>
        <w:pStyle w:val="ConsPlusTitle"/>
        <w:jc w:val="center"/>
      </w:pPr>
      <w:r w:rsidRPr="00BA1239">
        <w:t>области</w:t>
      </w:r>
    </w:p>
    <w:p w:rsidR="00935E0F" w:rsidRPr="00BA1239" w:rsidRDefault="00935E0F">
      <w:pPr>
        <w:pStyle w:val="ConsPlusNormal"/>
        <w:jc w:val="both"/>
      </w:pPr>
    </w:p>
    <w:p w:rsidR="00935E0F" w:rsidRPr="00BA1239" w:rsidRDefault="00935E0F">
      <w:pPr>
        <w:pStyle w:val="ConsPlusNormal"/>
        <w:ind w:firstLine="540"/>
        <w:jc w:val="both"/>
      </w:pPr>
      <w:r w:rsidRPr="00BA1239">
        <w:t>Информация о порядке подачи и рассмотрения жалобы размещается на информационном стенде Министерства, а также индивидуально сообщается Заявителю в письменной или электронной форме, по телефону, а также при личном приеме (по выбору Заявителя).</w:t>
      </w:r>
    </w:p>
    <w:p w:rsidR="00935E0F" w:rsidRPr="00BA1239" w:rsidRDefault="00935E0F">
      <w:pPr>
        <w:pStyle w:val="ConsPlusNormal"/>
        <w:spacing w:before="260"/>
        <w:ind w:firstLine="540"/>
        <w:jc w:val="both"/>
      </w:pPr>
      <w:r w:rsidRPr="00BA1239">
        <w:t>Информация о порядке подачи и рассмотрения жалобы размещается на официальном сайте Министерства и на Портале государственных и муниципальных услуг (функций) Калужской области.</w:t>
      </w:r>
    </w:p>
    <w:p w:rsidR="00935E0F" w:rsidRPr="00BA1239" w:rsidRDefault="00935E0F">
      <w:pPr>
        <w:pStyle w:val="ConsPlusNormal"/>
        <w:jc w:val="both"/>
      </w:pPr>
    </w:p>
    <w:p w:rsidR="00935E0F" w:rsidRPr="00BA1239" w:rsidRDefault="00935E0F">
      <w:pPr>
        <w:pStyle w:val="ConsPlusTitle"/>
        <w:jc w:val="center"/>
        <w:outlineLvl w:val="2"/>
      </w:pPr>
      <w:r w:rsidRPr="00BA1239">
        <w:t>36. Перечень нормативных правовых актов, регулирующих</w:t>
      </w:r>
    </w:p>
    <w:p w:rsidR="00935E0F" w:rsidRPr="00BA1239" w:rsidRDefault="00935E0F">
      <w:pPr>
        <w:pStyle w:val="ConsPlusTitle"/>
        <w:jc w:val="center"/>
      </w:pPr>
      <w:r w:rsidRPr="00BA1239">
        <w:t>порядок досудебного (внесудебного) обжалования решений</w:t>
      </w:r>
    </w:p>
    <w:p w:rsidR="00935E0F" w:rsidRPr="00BA1239" w:rsidRDefault="00935E0F">
      <w:pPr>
        <w:pStyle w:val="ConsPlusTitle"/>
        <w:jc w:val="center"/>
      </w:pPr>
      <w:r w:rsidRPr="00BA1239">
        <w:lastRenderedPageBreak/>
        <w:t>и действий (бездействия) Министерства,</w:t>
      </w:r>
    </w:p>
    <w:p w:rsidR="00935E0F" w:rsidRPr="00BA1239" w:rsidRDefault="00935E0F">
      <w:pPr>
        <w:pStyle w:val="ConsPlusTitle"/>
        <w:jc w:val="center"/>
      </w:pPr>
      <w:r w:rsidRPr="00BA1239">
        <w:t>а также его должностных лиц</w:t>
      </w:r>
    </w:p>
    <w:p w:rsidR="00935E0F" w:rsidRPr="00BA1239" w:rsidRDefault="00935E0F">
      <w:pPr>
        <w:pStyle w:val="ConsPlusNormal"/>
        <w:jc w:val="both"/>
      </w:pPr>
    </w:p>
    <w:p w:rsidR="00935E0F" w:rsidRPr="00BA1239" w:rsidRDefault="00935E0F">
      <w:pPr>
        <w:pStyle w:val="ConsPlusNormal"/>
        <w:ind w:firstLine="540"/>
        <w:jc w:val="both"/>
      </w:pPr>
      <w:r w:rsidRPr="00BA1239">
        <w:t>Порядок досудебного (внесудебного) обжалования решений и действий (бездействия) Министерства, а также его должностных лиц регулируется следующими нормативными правовыми актами:</w:t>
      </w:r>
    </w:p>
    <w:p w:rsidR="00935E0F" w:rsidRPr="00BA1239" w:rsidRDefault="00935E0F">
      <w:pPr>
        <w:pStyle w:val="ConsPlusNormal"/>
        <w:spacing w:before="260"/>
        <w:ind w:firstLine="540"/>
        <w:jc w:val="both"/>
      </w:pPr>
      <w:r w:rsidRPr="00BA1239">
        <w:t>- Федеральный закон от 27.07.2010 N 210-ФЗ "Об организации предоставления государственных и муниципальных услуг";</w:t>
      </w:r>
    </w:p>
    <w:p w:rsidR="00935E0F" w:rsidRPr="00BA1239" w:rsidRDefault="00935E0F">
      <w:pPr>
        <w:pStyle w:val="ConsPlusNormal"/>
        <w:spacing w:before="260"/>
        <w:ind w:firstLine="540"/>
        <w:jc w:val="both"/>
      </w:pPr>
      <w:r w:rsidRPr="00BA1239">
        <w:t>- 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ред. постановлений Правительства Российской Федерации от 25.12.2013 N 1241, от 05.01.2015 N 5, от 20.11.2018 N 1391);</w:t>
      </w:r>
    </w:p>
    <w:p w:rsidR="00935E0F" w:rsidRPr="00BA1239" w:rsidRDefault="00935E0F">
      <w:pPr>
        <w:pStyle w:val="ConsPlusNormal"/>
        <w:spacing w:before="260"/>
        <w:ind w:firstLine="540"/>
        <w:jc w:val="both"/>
      </w:pPr>
      <w:proofErr w:type="gramStart"/>
      <w:r w:rsidRPr="00BA1239">
        <w:t>- Постановление Правительства Калужской области от 15.01.2013 N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(в ред. постановлений Правительства</w:t>
      </w:r>
      <w:proofErr w:type="gramEnd"/>
      <w:r w:rsidRPr="00BA1239">
        <w:t xml:space="preserve"> </w:t>
      </w:r>
      <w:proofErr w:type="gramStart"/>
      <w:r w:rsidRPr="00BA1239">
        <w:t>Калужской области от 10.09.2013 N 466, от 01.10.2018 N 594).</w:t>
      </w:r>
      <w:proofErr w:type="gramEnd"/>
    </w:p>
    <w:p w:rsidR="00935E0F" w:rsidRPr="00BA1239" w:rsidRDefault="00935E0F">
      <w:pPr>
        <w:pStyle w:val="ConsPlusNormal"/>
        <w:spacing w:before="260"/>
        <w:ind w:firstLine="540"/>
        <w:jc w:val="both"/>
      </w:pPr>
      <w:r w:rsidRPr="00BA1239">
        <w:t>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Портале государственных и муниципальных услуг (функций) Калужской области.</w:t>
      </w:r>
    </w:p>
    <w:p w:rsidR="00935E0F" w:rsidRPr="00BA1239" w:rsidRDefault="00935E0F">
      <w:pPr>
        <w:pStyle w:val="ConsPlusNormal"/>
        <w:jc w:val="both"/>
      </w:pPr>
    </w:p>
    <w:p w:rsidR="00935E0F" w:rsidRPr="00BA1239" w:rsidRDefault="00935E0F">
      <w:pPr>
        <w:pStyle w:val="ConsPlusNormal"/>
        <w:jc w:val="both"/>
      </w:pPr>
    </w:p>
    <w:p w:rsidR="00935E0F" w:rsidRPr="00BA1239" w:rsidRDefault="00935E0F">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bookmarkStart w:id="3" w:name="_GoBack"/>
      <w:bookmarkEnd w:id="3"/>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7B748B" w:rsidRPr="00BA1239" w:rsidRDefault="007B748B">
      <w:pPr>
        <w:pStyle w:val="ConsPlusNormal"/>
        <w:jc w:val="both"/>
      </w:pPr>
    </w:p>
    <w:p w:rsidR="00935E0F" w:rsidRPr="00BA1239" w:rsidRDefault="00935E0F">
      <w:pPr>
        <w:pStyle w:val="ConsPlusNormal"/>
        <w:jc w:val="both"/>
      </w:pPr>
    </w:p>
    <w:p w:rsidR="00935E0F" w:rsidRPr="00BA1239" w:rsidRDefault="00935E0F">
      <w:pPr>
        <w:pStyle w:val="ConsPlusNormal"/>
        <w:jc w:val="both"/>
      </w:pPr>
    </w:p>
    <w:p w:rsidR="00935E0F" w:rsidRPr="00BA1239" w:rsidRDefault="00935E0F">
      <w:pPr>
        <w:pStyle w:val="ConsPlusNormal"/>
        <w:jc w:val="right"/>
        <w:outlineLvl w:val="1"/>
      </w:pPr>
      <w:r w:rsidRPr="00BA1239">
        <w:lastRenderedPageBreak/>
        <w:t>Приложение 1</w:t>
      </w:r>
    </w:p>
    <w:p w:rsidR="00935E0F" w:rsidRPr="00BA1239" w:rsidRDefault="00935E0F">
      <w:pPr>
        <w:pStyle w:val="ConsPlusNormal"/>
        <w:jc w:val="right"/>
      </w:pPr>
      <w:r w:rsidRPr="00BA1239">
        <w:t>к Административному регламенту</w:t>
      </w:r>
    </w:p>
    <w:p w:rsidR="00935E0F" w:rsidRPr="00BA1239" w:rsidRDefault="00935E0F">
      <w:pPr>
        <w:pStyle w:val="ConsPlusNormal"/>
        <w:jc w:val="right"/>
      </w:pPr>
      <w:r w:rsidRPr="00BA1239">
        <w:t>предоставления государственной услуги</w:t>
      </w:r>
    </w:p>
    <w:p w:rsidR="00935E0F" w:rsidRPr="00BA1239" w:rsidRDefault="00935E0F">
      <w:pPr>
        <w:pStyle w:val="ConsPlusNormal"/>
        <w:jc w:val="right"/>
      </w:pPr>
      <w:r w:rsidRPr="00BA1239">
        <w:t>по предоставлению информации,</w:t>
      </w:r>
    </w:p>
    <w:p w:rsidR="00935E0F" w:rsidRPr="00BA1239" w:rsidRDefault="00935E0F">
      <w:pPr>
        <w:pStyle w:val="ConsPlusNormal"/>
        <w:jc w:val="right"/>
      </w:pPr>
      <w:proofErr w:type="gramStart"/>
      <w:r w:rsidRPr="00BA1239">
        <w:t>содержащейся</w:t>
      </w:r>
      <w:proofErr w:type="gramEnd"/>
      <w:r w:rsidRPr="00BA1239">
        <w:t xml:space="preserve"> в Реестре государственной</w:t>
      </w:r>
    </w:p>
    <w:p w:rsidR="00935E0F" w:rsidRPr="00BA1239" w:rsidRDefault="00935E0F">
      <w:pPr>
        <w:pStyle w:val="ConsPlusNormal"/>
        <w:jc w:val="right"/>
      </w:pPr>
      <w:r w:rsidRPr="00BA1239">
        <w:t>собственности Калужской области</w:t>
      </w:r>
    </w:p>
    <w:p w:rsidR="00935E0F" w:rsidRPr="00BA1239" w:rsidRDefault="00935E0F">
      <w:pPr>
        <w:pStyle w:val="ConsPlusNormal"/>
        <w:jc w:val="both"/>
      </w:pPr>
    </w:p>
    <w:p w:rsidR="00935E0F" w:rsidRPr="00BA1239" w:rsidRDefault="00935E0F">
      <w:pPr>
        <w:pStyle w:val="ConsPlusNonformat"/>
        <w:jc w:val="both"/>
      </w:pPr>
      <w:r w:rsidRPr="00BA1239">
        <w:t xml:space="preserve">                                           Министру экономического развития</w:t>
      </w:r>
    </w:p>
    <w:p w:rsidR="00935E0F" w:rsidRPr="00BA1239" w:rsidRDefault="00935E0F">
      <w:pPr>
        <w:pStyle w:val="ConsPlusNonformat"/>
        <w:jc w:val="both"/>
      </w:pPr>
      <w:r w:rsidRPr="00BA1239">
        <w:t xml:space="preserve">                                           Калужской области</w:t>
      </w:r>
    </w:p>
    <w:p w:rsidR="00935E0F" w:rsidRPr="00BA1239" w:rsidRDefault="00935E0F">
      <w:pPr>
        <w:pStyle w:val="ConsPlusNonformat"/>
        <w:jc w:val="both"/>
      </w:pPr>
      <w:r w:rsidRPr="00BA1239">
        <w:t xml:space="preserve">                                           Ф.И.О.</w:t>
      </w:r>
    </w:p>
    <w:p w:rsidR="00935E0F" w:rsidRPr="00BA1239" w:rsidRDefault="00935E0F">
      <w:pPr>
        <w:pStyle w:val="ConsPlusNonformat"/>
        <w:jc w:val="both"/>
      </w:pPr>
    </w:p>
    <w:p w:rsidR="00935E0F" w:rsidRPr="00BA1239" w:rsidRDefault="00935E0F">
      <w:pPr>
        <w:pStyle w:val="ConsPlusNonformat"/>
        <w:jc w:val="both"/>
      </w:pPr>
      <w:bookmarkStart w:id="4" w:name="P536"/>
      <w:bookmarkEnd w:id="4"/>
      <w:r w:rsidRPr="00BA1239">
        <w:t xml:space="preserve">                                 ЗАЯВЛЕНИЕ</w:t>
      </w:r>
    </w:p>
    <w:p w:rsidR="00935E0F" w:rsidRPr="00BA1239" w:rsidRDefault="00935E0F">
      <w:pPr>
        <w:pStyle w:val="ConsPlusNonformat"/>
        <w:jc w:val="both"/>
      </w:pPr>
      <w:r w:rsidRPr="00BA1239">
        <w:t xml:space="preserve">            о предоставлении информации, содержащейся в Реестре</w:t>
      </w:r>
    </w:p>
    <w:p w:rsidR="00935E0F" w:rsidRPr="00BA1239" w:rsidRDefault="00935E0F">
      <w:pPr>
        <w:pStyle w:val="ConsPlusNonformat"/>
        <w:jc w:val="both"/>
      </w:pPr>
      <w:r w:rsidRPr="00BA1239">
        <w:t xml:space="preserve">              государственной собственности Калужской области</w:t>
      </w:r>
    </w:p>
    <w:p w:rsidR="00935E0F" w:rsidRPr="00BA1239" w:rsidRDefault="00935E0F">
      <w:pPr>
        <w:pStyle w:val="ConsPlusNonformat"/>
        <w:jc w:val="both"/>
      </w:pPr>
    </w:p>
    <w:p w:rsidR="00935E0F" w:rsidRPr="00BA1239" w:rsidRDefault="00935E0F">
      <w:pPr>
        <w:pStyle w:val="ConsPlusNonformat"/>
        <w:jc w:val="both"/>
      </w:pPr>
      <w:r w:rsidRPr="00BA1239">
        <w:t>___________________________________________________________________________</w:t>
      </w:r>
    </w:p>
    <w:p w:rsidR="00935E0F" w:rsidRPr="00BA1239" w:rsidRDefault="00935E0F">
      <w:pPr>
        <w:pStyle w:val="ConsPlusNonformat"/>
        <w:jc w:val="both"/>
      </w:pPr>
      <w:r w:rsidRPr="00BA1239">
        <w:t xml:space="preserve">              (название организации, Ф.И.О. физического лица)</w:t>
      </w:r>
    </w:p>
    <w:p w:rsidR="00935E0F" w:rsidRPr="00BA1239" w:rsidRDefault="00935E0F">
      <w:pPr>
        <w:pStyle w:val="ConsPlusNonformat"/>
        <w:jc w:val="both"/>
      </w:pPr>
      <w:r w:rsidRPr="00BA1239">
        <w:t>___________________________________________________________________________</w:t>
      </w:r>
    </w:p>
    <w:p w:rsidR="00935E0F" w:rsidRPr="00BA1239" w:rsidRDefault="00935E0F">
      <w:pPr>
        <w:pStyle w:val="ConsPlusNonformat"/>
        <w:jc w:val="both"/>
      </w:pPr>
      <w:r w:rsidRPr="00BA1239">
        <w:t>просит  сообщить  о  нахождении  в  Реестре  государственной  собственности</w:t>
      </w:r>
    </w:p>
    <w:p w:rsidR="00935E0F" w:rsidRPr="00BA1239" w:rsidRDefault="00935E0F">
      <w:pPr>
        <w:pStyle w:val="ConsPlusNonformat"/>
        <w:jc w:val="both"/>
      </w:pPr>
      <w:r w:rsidRPr="00BA1239">
        <w:t>Калужской области следующего объекта учета:</w:t>
      </w:r>
    </w:p>
    <w:p w:rsidR="00935E0F" w:rsidRPr="00BA1239" w:rsidRDefault="00935E0F">
      <w:pPr>
        <w:pStyle w:val="ConsPlusNonformat"/>
        <w:jc w:val="both"/>
      </w:pPr>
      <w:r w:rsidRPr="00BA1239">
        <w:t>___________________________________________________________________________</w:t>
      </w:r>
    </w:p>
    <w:p w:rsidR="00935E0F" w:rsidRPr="00BA1239" w:rsidRDefault="00935E0F">
      <w:pPr>
        <w:pStyle w:val="ConsPlusNonformat"/>
        <w:jc w:val="both"/>
      </w:pPr>
      <w:r w:rsidRPr="00BA1239">
        <w:t>__________________________________________________________________________,</w:t>
      </w:r>
    </w:p>
    <w:p w:rsidR="00935E0F" w:rsidRPr="00BA1239" w:rsidRDefault="00935E0F">
      <w:pPr>
        <w:pStyle w:val="ConsPlusNonformat"/>
        <w:jc w:val="both"/>
      </w:pPr>
      <w:proofErr w:type="gramStart"/>
      <w:r w:rsidRPr="00BA1239">
        <w:t>расположенного</w:t>
      </w:r>
      <w:proofErr w:type="gramEnd"/>
      <w:r w:rsidRPr="00BA1239">
        <w:t xml:space="preserve"> по адресу:</w:t>
      </w:r>
    </w:p>
    <w:p w:rsidR="00935E0F" w:rsidRPr="00BA1239" w:rsidRDefault="00935E0F">
      <w:pPr>
        <w:pStyle w:val="ConsPlusNonformat"/>
        <w:jc w:val="both"/>
      </w:pPr>
      <w:r w:rsidRPr="00BA1239">
        <w:t>___________________________________________________________________________</w:t>
      </w:r>
    </w:p>
    <w:p w:rsidR="00935E0F" w:rsidRPr="00BA1239" w:rsidRDefault="00935E0F">
      <w:pPr>
        <w:pStyle w:val="ConsPlusNonformat"/>
        <w:jc w:val="both"/>
      </w:pPr>
      <w:r w:rsidRPr="00BA1239">
        <w:t>__________________________________________________________________________.</w:t>
      </w:r>
    </w:p>
    <w:p w:rsidR="00935E0F" w:rsidRPr="00BA1239" w:rsidRDefault="00935E0F">
      <w:pPr>
        <w:pStyle w:val="ConsPlusNonformat"/>
        <w:jc w:val="both"/>
      </w:pPr>
      <w:r w:rsidRPr="00BA1239">
        <w:t xml:space="preserve">    Иная  информация  об  объекте,  позволяющая  идентифицировать его </w:t>
      </w:r>
      <w:proofErr w:type="gramStart"/>
      <w:r w:rsidRPr="00BA1239">
        <w:t>среди</w:t>
      </w:r>
      <w:proofErr w:type="gramEnd"/>
    </w:p>
    <w:p w:rsidR="00935E0F" w:rsidRPr="00BA1239" w:rsidRDefault="00935E0F">
      <w:pPr>
        <w:pStyle w:val="ConsPlusNonformat"/>
        <w:jc w:val="both"/>
      </w:pPr>
      <w:r w:rsidRPr="00BA1239">
        <w:t>других объектов учета, содержащихся в Реестре государственной собственности</w:t>
      </w:r>
    </w:p>
    <w:p w:rsidR="00935E0F" w:rsidRPr="00BA1239" w:rsidRDefault="00935E0F">
      <w:pPr>
        <w:pStyle w:val="ConsPlusNonformat"/>
        <w:jc w:val="both"/>
      </w:pPr>
      <w:r w:rsidRPr="00BA1239">
        <w:t>Калужской области:</w:t>
      </w:r>
    </w:p>
    <w:p w:rsidR="00935E0F" w:rsidRPr="00BA1239" w:rsidRDefault="00935E0F">
      <w:pPr>
        <w:pStyle w:val="ConsPlusNonformat"/>
        <w:jc w:val="both"/>
      </w:pPr>
      <w:r w:rsidRPr="00BA1239">
        <w:t>___________________________________________________________________________</w:t>
      </w:r>
    </w:p>
    <w:p w:rsidR="00935E0F" w:rsidRPr="00BA1239" w:rsidRDefault="00935E0F">
      <w:pPr>
        <w:pStyle w:val="ConsPlusNonformat"/>
        <w:jc w:val="both"/>
      </w:pPr>
      <w:r w:rsidRPr="00BA1239">
        <w:t>__________________________________________________________________________.</w:t>
      </w:r>
    </w:p>
    <w:p w:rsidR="00935E0F" w:rsidRPr="00BA1239" w:rsidRDefault="00935E0F">
      <w:pPr>
        <w:pStyle w:val="ConsPlusNonformat"/>
        <w:jc w:val="both"/>
      </w:pPr>
      <w:r w:rsidRPr="00BA1239">
        <w:t xml:space="preserve">    Документы прошу (</w:t>
      </w:r>
      <w:proofErr w:type="gramStart"/>
      <w:r w:rsidRPr="00BA1239">
        <w:t>нужное</w:t>
      </w:r>
      <w:proofErr w:type="gramEnd"/>
      <w:r w:rsidRPr="00BA1239">
        <w:t xml:space="preserve"> отметить в квадрате):</w:t>
      </w:r>
    </w:p>
    <w:p w:rsidR="00935E0F" w:rsidRPr="00BA1239" w:rsidRDefault="00935E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415"/>
      </w:tblGrid>
      <w:tr w:rsidR="00BA1239" w:rsidRPr="00BA1239">
        <w:tc>
          <w:tcPr>
            <w:tcW w:w="660" w:type="dxa"/>
          </w:tcPr>
          <w:p w:rsidR="00935E0F" w:rsidRPr="00BA1239" w:rsidRDefault="00935E0F">
            <w:pPr>
              <w:pStyle w:val="ConsPlusNormal"/>
            </w:pPr>
          </w:p>
        </w:tc>
        <w:tc>
          <w:tcPr>
            <w:tcW w:w="8415" w:type="dxa"/>
          </w:tcPr>
          <w:p w:rsidR="00935E0F" w:rsidRPr="00BA1239" w:rsidRDefault="00935E0F">
            <w:pPr>
              <w:pStyle w:val="ConsPlusNormal"/>
            </w:pPr>
            <w:r w:rsidRPr="00BA1239">
              <w:t>вручить мне лично или представителю</w:t>
            </w:r>
          </w:p>
        </w:tc>
      </w:tr>
      <w:tr w:rsidR="00BA1239" w:rsidRPr="00BA1239">
        <w:tc>
          <w:tcPr>
            <w:tcW w:w="660" w:type="dxa"/>
          </w:tcPr>
          <w:p w:rsidR="00935E0F" w:rsidRPr="00BA1239" w:rsidRDefault="00935E0F">
            <w:pPr>
              <w:pStyle w:val="ConsPlusNormal"/>
            </w:pPr>
          </w:p>
        </w:tc>
        <w:tc>
          <w:tcPr>
            <w:tcW w:w="8415" w:type="dxa"/>
          </w:tcPr>
          <w:p w:rsidR="00935E0F" w:rsidRPr="00BA1239" w:rsidRDefault="00935E0F">
            <w:pPr>
              <w:pStyle w:val="ConsPlusNormal"/>
            </w:pPr>
            <w:r w:rsidRPr="00BA1239">
              <w:t>направить почтовым отправлением по адресу:</w:t>
            </w:r>
          </w:p>
        </w:tc>
      </w:tr>
      <w:tr w:rsidR="00BA1239" w:rsidRPr="00BA1239">
        <w:tc>
          <w:tcPr>
            <w:tcW w:w="660" w:type="dxa"/>
          </w:tcPr>
          <w:p w:rsidR="00935E0F" w:rsidRPr="00BA1239" w:rsidRDefault="00935E0F">
            <w:pPr>
              <w:pStyle w:val="ConsPlusNormal"/>
            </w:pPr>
          </w:p>
        </w:tc>
        <w:tc>
          <w:tcPr>
            <w:tcW w:w="8415" w:type="dxa"/>
          </w:tcPr>
          <w:p w:rsidR="00935E0F" w:rsidRPr="00BA1239" w:rsidRDefault="00935E0F">
            <w:pPr>
              <w:pStyle w:val="ConsPlusNormal"/>
            </w:pPr>
          </w:p>
        </w:tc>
      </w:tr>
      <w:tr w:rsidR="00BA1239" w:rsidRPr="00BA1239">
        <w:tc>
          <w:tcPr>
            <w:tcW w:w="9075" w:type="dxa"/>
            <w:gridSpan w:val="2"/>
          </w:tcPr>
          <w:p w:rsidR="00935E0F" w:rsidRPr="00BA1239" w:rsidRDefault="00935E0F">
            <w:pPr>
              <w:pStyle w:val="ConsPlusNormal"/>
            </w:pPr>
            <w:r w:rsidRPr="00BA1239">
              <w:t>Иные контактные данные:</w:t>
            </w:r>
          </w:p>
        </w:tc>
      </w:tr>
      <w:tr w:rsidR="00BA1239" w:rsidRPr="00BA1239">
        <w:tc>
          <w:tcPr>
            <w:tcW w:w="9075" w:type="dxa"/>
            <w:gridSpan w:val="2"/>
          </w:tcPr>
          <w:p w:rsidR="00935E0F" w:rsidRPr="00BA1239" w:rsidRDefault="00935E0F">
            <w:pPr>
              <w:pStyle w:val="ConsPlusNormal"/>
            </w:pPr>
          </w:p>
        </w:tc>
      </w:tr>
    </w:tbl>
    <w:p w:rsidR="00935E0F" w:rsidRPr="00BA1239" w:rsidRDefault="00935E0F">
      <w:pPr>
        <w:pStyle w:val="ConsPlusNormal"/>
        <w:jc w:val="both"/>
      </w:pPr>
    </w:p>
    <w:p w:rsidR="00935E0F" w:rsidRPr="00BA1239" w:rsidRDefault="00935E0F">
      <w:pPr>
        <w:pStyle w:val="ConsPlusNonformat"/>
        <w:jc w:val="both"/>
      </w:pPr>
      <w:r w:rsidRPr="00BA1239">
        <w:t>___________________    ___________________________           ______________</w:t>
      </w:r>
    </w:p>
    <w:p w:rsidR="00935E0F" w:rsidRPr="00BA1239" w:rsidRDefault="00935E0F">
      <w:pPr>
        <w:pStyle w:val="ConsPlusNonformat"/>
        <w:jc w:val="both"/>
      </w:pPr>
      <w:r w:rsidRPr="00BA1239">
        <w:t>(подпись заявителя)          (полностью Ф.И.О.)                  (дата)</w:t>
      </w:r>
    </w:p>
    <w:p w:rsidR="00935E0F" w:rsidRPr="00BA1239" w:rsidRDefault="00935E0F">
      <w:pPr>
        <w:pStyle w:val="ConsPlusNormal"/>
        <w:jc w:val="both"/>
      </w:pPr>
    </w:p>
    <w:p w:rsidR="00935E0F" w:rsidRPr="00BA1239" w:rsidRDefault="00935E0F">
      <w:pPr>
        <w:pStyle w:val="ConsPlusNormal"/>
        <w:jc w:val="both"/>
      </w:pPr>
    </w:p>
    <w:p w:rsidR="00935E0F" w:rsidRPr="00BA1239" w:rsidRDefault="00935E0F">
      <w:pPr>
        <w:pStyle w:val="ConsPlusNormal"/>
        <w:jc w:val="both"/>
      </w:pPr>
    </w:p>
    <w:p w:rsidR="00935E0F" w:rsidRPr="00BA1239" w:rsidRDefault="00935E0F">
      <w:pPr>
        <w:pStyle w:val="ConsPlusNormal"/>
        <w:jc w:val="both"/>
      </w:pPr>
    </w:p>
    <w:p w:rsidR="00935E0F" w:rsidRPr="00BA1239" w:rsidRDefault="00935E0F">
      <w:pPr>
        <w:pStyle w:val="ConsPlusNormal"/>
        <w:jc w:val="both"/>
      </w:pPr>
    </w:p>
    <w:sectPr w:rsidR="00935E0F" w:rsidRPr="00BA1239" w:rsidSect="00120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0F"/>
    <w:rsid w:val="000317C0"/>
    <w:rsid w:val="007B748B"/>
    <w:rsid w:val="008373D5"/>
    <w:rsid w:val="00935E0F"/>
    <w:rsid w:val="00B60FEB"/>
    <w:rsid w:val="00BA1239"/>
    <w:rsid w:val="00F7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E0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35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E0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35E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E0F"/>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35E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E0F"/>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35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6686</Words>
  <Characters>38114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Супрун Елена Витальевна</dc:creator>
  <cp:lastModifiedBy>Супрун Елена Витальевна</cp:lastModifiedBy>
  <cp:revision>6</cp:revision>
  <dcterms:created xsi:type="dcterms:W3CDTF">2021-03-11T09:16:00Z</dcterms:created>
  <dcterms:modified xsi:type="dcterms:W3CDTF">2021-03-11T09:34:00Z</dcterms:modified>
</cp:coreProperties>
</file>